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Информационное сообщение о проведении публичных слушаний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</w:t>
      </w:r>
      <w:r>
        <w:rPr>
          <w:color w:val="212121"/>
          <w:sz w:val="28"/>
          <w:szCs w:val="28"/>
        </w:rPr>
        <w:t>К сведению жителей Круглянского сельского поселения Каширского муниципального района Воронежской области: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 28 марта 2022 года в 14 часов 00 минут в здании администрации Круглянского сельского поселения Каширского муниципального района Воронежской области по адресу: Воронежская область, Каширский район, с. Круглое, ул. Карла Маркса, 52 проводятся публичные слушания.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 Инициатор проведения публичных слушаний – Совет народных депутатов Круглянского сельского поселения Каширского муниципального района Воронежской области.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 Тема публичных слушаний:</w:t>
      </w:r>
    </w:p>
    <w:p w:rsidR="004E5F4D" w:rsidRDefault="004E5F4D" w:rsidP="004E5F4D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о проекте решения Совета народных депутатов Круглянского сельского поселения Каширского муниципального района Воронежской области «Об изменении границ Круглянского сельского поселения Каширского  муниципального района Воронежской области».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 Решение Совета народных депутатов Круглянского сельского поселения Каширского муниципального района Воронежской области   от 25.02.2022 года № 51  «О проекте решения Совета народных депутатов Круглянского сельского поселения Каширского муниципального района Воронежской области «Об изменении границ Круглянского сельского поселения Каширского  муниципального района Воронежской области»  опубликовано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  «Вестник муниципальных правовых актов Круглянского сельского поселения Каширского муниципального района Воронежской области» № 3 от 25.02.2022года.   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 С вышеуказанным решением также можно ознакомиться на официальном сайте администрации Круглянского сельского поселения Каширского муниципального района. </w:t>
      </w:r>
      <w:r>
        <w:rPr>
          <w:color w:val="000000"/>
          <w:sz w:val="28"/>
          <w:szCs w:val="28"/>
        </w:rPr>
        <w:t>Ознакомиться с материалами публичных слушаний  возможно по адресу: Воронежская область, Каширский район с. Круглое, ул. Карла Маркса, администрации</w:t>
      </w:r>
      <w:r>
        <w:rPr>
          <w:color w:val="212121"/>
          <w:sz w:val="28"/>
          <w:szCs w:val="28"/>
        </w:rPr>
        <w:t> Круглянского сельского поселения</w:t>
      </w:r>
      <w:r>
        <w:rPr>
          <w:color w:val="000000"/>
          <w:sz w:val="28"/>
          <w:szCs w:val="28"/>
        </w:rPr>
        <w:t> Каширского муниципального района, в рабочие дни с 09.00 до 13.00 и с 14.00 до 17.00 (телефон для справок: 6-02-48).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Комиссия по подготовке и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проведению публичных слушаний</w:t>
      </w:r>
    </w:p>
    <w:p w:rsidR="004E5F4D" w:rsidRDefault="004E5F4D" w:rsidP="004E5F4D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43"/>
    <w:rsid w:val="003A4EBD"/>
    <w:rsid w:val="004E5F4D"/>
    <w:rsid w:val="00E4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2ECB-C5C4-4EB8-931D-28ADBCC5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E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E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2023-12-18T07:23:00Z</dcterms:created>
  <dcterms:modified xsi:type="dcterms:W3CDTF">2023-12-18T07:23:00Z</dcterms:modified>
</cp:coreProperties>
</file>