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2530D" w14:textId="64C5E50A" w:rsidR="006C14B6" w:rsidRPr="00DC3433" w:rsidRDefault="00DC3433" w:rsidP="00DC34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3433">
        <w:rPr>
          <w:rFonts w:ascii="Times New Roman" w:hAnsi="Times New Roman" w:cs="Times New Roman"/>
          <w:b/>
          <w:sz w:val="26"/>
          <w:szCs w:val="26"/>
        </w:rPr>
        <w:t>Оф</w:t>
      </w:r>
      <w:r w:rsidR="001C1A6E" w:rsidRPr="00DC3433">
        <w:rPr>
          <w:rFonts w:ascii="Times New Roman" w:hAnsi="Times New Roman" w:cs="Times New Roman"/>
          <w:b/>
          <w:sz w:val="26"/>
          <w:szCs w:val="26"/>
        </w:rPr>
        <w:t>ормить</w:t>
      </w:r>
      <w:r w:rsidR="00D15B63" w:rsidRPr="00DC3433">
        <w:rPr>
          <w:rFonts w:ascii="Times New Roman" w:hAnsi="Times New Roman" w:cs="Times New Roman"/>
          <w:b/>
          <w:sz w:val="26"/>
          <w:szCs w:val="26"/>
        </w:rPr>
        <w:t xml:space="preserve"> карту болельщика </w:t>
      </w:r>
      <w:r w:rsidRPr="00DC3433">
        <w:rPr>
          <w:rFonts w:ascii="Times New Roman" w:hAnsi="Times New Roman" w:cs="Times New Roman"/>
          <w:b/>
          <w:sz w:val="26"/>
          <w:szCs w:val="26"/>
        </w:rPr>
        <w:t>можно в МФЦ</w:t>
      </w:r>
    </w:p>
    <w:p w14:paraId="3389776A" w14:textId="6B2D01F5" w:rsidR="001C1A6E" w:rsidRPr="00DC3433" w:rsidRDefault="001C1A6E" w:rsidP="00DC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433">
        <w:rPr>
          <w:rFonts w:ascii="Times New Roman" w:hAnsi="Times New Roman" w:cs="Times New Roman"/>
          <w:sz w:val="24"/>
          <w:szCs w:val="24"/>
        </w:rPr>
        <w:t xml:space="preserve">Уважаемые любители футбола, напоминаем вам о порядке получения карты болельщика. </w:t>
      </w:r>
    </w:p>
    <w:p w14:paraId="3BB6D9D3" w14:textId="55F4BF36" w:rsidR="001C1A6E" w:rsidRPr="00DC3433" w:rsidRDefault="001C1A6E" w:rsidP="00DC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433">
        <w:rPr>
          <w:rFonts w:ascii="Times New Roman" w:hAnsi="Times New Roman" w:cs="Times New Roman"/>
          <w:sz w:val="24"/>
          <w:szCs w:val="24"/>
        </w:rPr>
        <w:t>Для подачи заявления на оформление документа гражданину нужно быть зарегистрированным на портале Госуслуг (</w:t>
      </w:r>
      <w:proofErr w:type="spellStart"/>
      <w:r w:rsidRPr="00DC3433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DC34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343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C3433">
        <w:rPr>
          <w:rFonts w:ascii="Times New Roman" w:hAnsi="Times New Roman" w:cs="Times New Roman"/>
          <w:sz w:val="24"/>
          <w:szCs w:val="24"/>
        </w:rPr>
        <w:t>) и иметь подтверждённую учетную запись. Если она отсутствует, то следует обратиться в центр «Мои Документы», где ее заведут и подтвердят.</w:t>
      </w:r>
    </w:p>
    <w:p w14:paraId="70CF55F5" w14:textId="77777777" w:rsidR="001C1A6E" w:rsidRPr="00DC3433" w:rsidRDefault="001C1A6E" w:rsidP="00DC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433">
        <w:rPr>
          <w:rFonts w:ascii="Times New Roman" w:hAnsi="Times New Roman" w:cs="Times New Roman"/>
          <w:sz w:val="24"/>
          <w:szCs w:val="24"/>
        </w:rPr>
        <w:t xml:space="preserve">Для того, чтобы оформить карту на себя или своего ребёнка, необходимо в Личном кабинете портала Госуслуг заполнить анкету, приложив электронные образы паспорта, свидетельства о рождении (для детей до 14 лет). Также нужно загрузить портретное фото на светлом фоне и указать актуальный номер телефона и адрес электронной почты. </w:t>
      </w:r>
    </w:p>
    <w:p w14:paraId="477415BF" w14:textId="4E4552CC" w:rsidR="001C1A6E" w:rsidRPr="00DC3433" w:rsidRDefault="001C1A6E" w:rsidP="00DC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433">
        <w:rPr>
          <w:rFonts w:ascii="Times New Roman" w:hAnsi="Times New Roman" w:cs="Times New Roman"/>
          <w:sz w:val="24"/>
          <w:szCs w:val="24"/>
        </w:rPr>
        <w:t xml:space="preserve">После заполнения информации на Госуслугах гражданину необходимо дождаться уведомления о посещении центра «Мои Документы», которое поступит в Личный кабинет портала и на электронную почту. Далее следует с паспортом и свидетельством о рождении ребёнка (если подавали заявку на него тоже) обратиться в центр </w:t>
      </w:r>
      <w:r w:rsidR="00DC3433" w:rsidRPr="00DC3433">
        <w:rPr>
          <w:rFonts w:ascii="Times New Roman" w:hAnsi="Times New Roman" w:cs="Times New Roman"/>
          <w:sz w:val="24"/>
          <w:szCs w:val="24"/>
        </w:rPr>
        <w:t>«Мои Документы»</w:t>
      </w:r>
      <w:r w:rsidR="00DC3433">
        <w:rPr>
          <w:rFonts w:ascii="Times New Roman" w:hAnsi="Times New Roman" w:cs="Times New Roman"/>
          <w:sz w:val="24"/>
          <w:szCs w:val="24"/>
        </w:rPr>
        <w:t xml:space="preserve"> </w:t>
      </w:r>
      <w:r w:rsidRPr="00DC3433">
        <w:rPr>
          <w:rFonts w:ascii="Times New Roman" w:hAnsi="Times New Roman" w:cs="Times New Roman"/>
          <w:sz w:val="24"/>
          <w:szCs w:val="24"/>
        </w:rPr>
        <w:t>для подтверждения данных.</w:t>
      </w:r>
    </w:p>
    <w:p w14:paraId="195B6044" w14:textId="3E192CB5" w:rsidR="008D56A5" w:rsidRPr="00DC3433" w:rsidRDefault="00A406CC" w:rsidP="00DC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433">
        <w:rPr>
          <w:rFonts w:ascii="Times New Roman" w:hAnsi="Times New Roman" w:cs="Times New Roman"/>
          <w:sz w:val="24"/>
          <w:szCs w:val="24"/>
        </w:rPr>
        <w:t>Обращаем ваше внимание, что з</w:t>
      </w:r>
      <w:r w:rsidR="008D56A5" w:rsidRPr="00DC3433">
        <w:rPr>
          <w:rFonts w:ascii="Times New Roman" w:hAnsi="Times New Roman" w:cs="Times New Roman"/>
          <w:sz w:val="24"/>
          <w:szCs w:val="24"/>
        </w:rPr>
        <w:t>аявк</w:t>
      </w:r>
      <w:r w:rsidRPr="00DC3433">
        <w:rPr>
          <w:rFonts w:ascii="Times New Roman" w:hAnsi="Times New Roman" w:cs="Times New Roman"/>
          <w:sz w:val="24"/>
          <w:szCs w:val="24"/>
        </w:rPr>
        <w:t>у</w:t>
      </w:r>
      <w:r w:rsidR="008D56A5" w:rsidRPr="00DC3433">
        <w:rPr>
          <w:rFonts w:ascii="Times New Roman" w:hAnsi="Times New Roman" w:cs="Times New Roman"/>
          <w:sz w:val="24"/>
          <w:szCs w:val="24"/>
        </w:rPr>
        <w:t xml:space="preserve"> на оформление карты болельщика </w:t>
      </w:r>
      <w:r w:rsidRPr="00DC3433">
        <w:rPr>
          <w:rFonts w:ascii="Times New Roman" w:hAnsi="Times New Roman" w:cs="Times New Roman"/>
          <w:sz w:val="24"/>
          <w:szCs w:val="24"/>
        </w:rPr>
        <w:t>можно подать самостоятельно</w:t>
      </w:r>
      <w:r w:rsidR="008D56A5" w:rsidRPr="00DC3433">
        <w:rPr>
          <w:rFonts w:ascii="Times New Roman" w:hAnsi="Times New Roman" w:cs="Times New Roman"/>
          <w:sz w:val="24"/>
          <w:szCs w:val="24"/>
        </w:rPr>
        <w:t xml:space="preserve">. </w:t>
      </w:r>
      <w:r w:rsidRPr="00DC3433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DC3433" w:rsidRPr="00DC3433">
        <w:rPr>
          <w:rFonts w:ascii="Times New Roman" w:hAnsi="Times New Roman" w:cs="Times New Roman"/>
          <w:sz w:val="24"/>
          <w:szCs w:val="24"/>
        </w:rPr>
        <w:t>это,</w:t>
      </w:r>
      <w:r w:rsidRPr="00DC3433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D5681B" w:rsidRPr="00DC3433">
        <w:rPr>
          <w:rFonts w:ascii="Times New Roman" w:hAnsi="Times New Roman" w:cs="Times New Roman"/>
          <w:sz w:val="24"/>
          <w:szCs w:val="24"/>
        </w:rPr>
        <w:t xml:space="preserve"> </w:t>
      </w:r>
      <w:r w:rsidR="008D56A5" w:rsidRPr="00DC3433">
        <w:rPr>
          <w:rFonts w:ascii="Times New Roman" w:hAnsi="Times New Roman" w:cs="Times New Roman"/>
          <w:sz w:val="24"/>
          <w:szCs w:val="24"/>
        </w:rPr>
        <w:t xml:space="preserve">не выходя из дома в любое удобное время. </w:t>
      </w:r>
    </w:p>
    <w:p w14:paraId="38B0FFFA" w14:textId="46D04B8B" w:rsidR="001C1A6E" w:rsidRPr="00DC3433" w:rsidRDefault="00D5681B" w:rsidP="00DC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433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9E7A89" w:rsidRPr="00DC3433">
        <w:rPr>
          <w:rFonts w:ascii="Times New Roman" w:hAnsi="Times New Roman" w:cs="Times New Roman"/>
          <w:sz w:val="24"/>
          <w:szCs w:val="24"/>
        </w:rPr>
        <w:t xml:space="preserve">граждане </w:t>
      </w:r>
      <w:r w:rsidR="00A406CC" w:rsidRPr="00DC3433">
        <w:rPr>
          <w:rFonts w:ascii="Times New Roman" w:hAnsi="Times New Roman" w:cs="Times New Roman"/>
          <w:sz w:val="24"/>
          <w:szCs w:val="24"/>
        </w:rPr>
        <w:t>вправе</w:t>
      </w:r>
      <w:r w:rsidRPr="00DC3433">
        <w:rPr>
          <w:rFonts w:ascii="Times New Roman" w:hAnsi="Times New Roman" w:cs="Times New Roman"/>
          <w:sz w:val="24"/>
          <w:szCs w:val="24"/>
        </w:rPr>
        <w:t xml:space="preserve"> </w:t>
      </w:r>
      <w:r w:rsidR="00463120" w:rsidRPr="00DC3433">
        <w:rPr>
          <w:rFonts w:ascii="Times New Roman" w:hAnsi="Times New Roman" w:cs="Times New Roman"/>
          <w:sz w:val="24"/>
          <w:szCs w:val="24"/>
        </w:rPr>
        <w:t xml:space="preserve">обратиться в сектор пользовательского сопровождения ближайшего МФЦ, где специалисты центров госуслуг оказывают консультативную помощь при оформлении заявки. </w:t>
      </w:r>
      <w:r w:rsidR="001C1A6E" w:rsidRPr="00DC3433">
        <w:rPr>
          <w:rFonts w:ascii="Times New Roman" w:hAnsi="Times New Roman" w:cs="Times New Roman"/>
          <w:sz w:val="24"/>
          <w:szCs w:val="24"/>
        </w:rPr>
        <w:t xml:space="preserve">В случае необходимости сотрудники помогут сделать портретное фото. </w:t>
      </w:r>
    </w:p>
    <w:p w14:paraId="33DFAB8D" w14:textId="7FCFD5B3" w:rsidR="00D15B63" w:rsidRPr="00DC3433" w:rsidRDefault="00D15B63" w:rsidP="00DC34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433">
        <w:rPr>
          <w:rFonts w:ascii="Times New Roman" w:hAnsi="Times New Roman" w:cs="Times New Roman"/>
          <w:i/>
          <w:sz w:val="24"/>
          <w:szCs w:val="24"/>
        </w:rPr>
        <w:t>Карта болельщика - это новый цифровой сервис для посещения футбольных матчей Российской футбольной премьер-лиги. Она необходима болельщикам для покупки билетов и абонементов, а также организаторам, участникам матчей и сотрудникам СМИ для оформления доступа на стадион по аккредитации.</w:t>
      </w:r>
    </w:p>
    <w:p w14:paraId="0B7916FF" w14:textId="116BCA94" w:rsidR="00DC3433" w:rsidRPr="00DC3433" w:rsidRDefault="00D15B63" w:rsidP="00DC34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433">
        <w:rPr>
          <w:rFonts w:ascii="Times New Roman" w:hAnsi="Times New Roman" w:cs="Times New Roman"/>
          <w:i/>
          <w:sz w:val="24"/>
          <w:szCs w:val="24"/>
        </w:rPr>
        <w:t>С 1 декабря 2022 года в нашей стране вступил в силу закон, в соответствии с которым наличие карты болельщика является обязательным условием для посещения всех стадионов, где проходят матчи российской футбольной премьер-лиги.</w:t>
      </w:r>
    </w:p>
    <w:p w14:paraId="1B33F780" w14:textId="77777777" w:rsidR="00DC3433" w:rsidRPr="00DC3433" w:rsidRDefault="00DC3433" w:rsidP="00DC3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433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8(47342)4-30-17, 8 (47342)4-30-20.</w:t>
      </w:r>
    </w:p>
    <w:p w14:paraId="33AA9B7A" w14:textId="77777777" w:rsidR="00DC3433" w:rsidRPr="00DC3433" w:rsidRDefault="00DC3433" w:rsidP="00DC3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433">
        <w:rPr>
          <w:rFonts w:ascii="Times New Roman" w:hAnsi="Times New Roman" w:cs="Times New Roman"/>
          <w:sz w:val="24"/>
          <w:szCs w:val="24"/>
        </w:rPr>
        <w:tab/>
      </w:r>
      <w:r w:rsidRPr="00DC3433"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</w:p>
    <w:sectPr w:rsidR="00DC3433" w:rsidRPr="00DC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F59F6B" w16cid:durableId="2766C5AC"/>
  <w16cid:commentId w16cid:paraId="432D9BC3" w16cid:durableId="2766C5D1"/>
  <w16cid:commentId w16cid:paraId="70CB59C9" w16cid:durableId="2766C5E6"/>
  <w16cid:commentId w16cid:paraId="6D5F5506" w16cid:durableId="2766C6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E3"/>
    <w:rsid w:val="00004852"/>
    <w:rsid w:val="000713D7"/>
    <w:rsid w:val="00096FBD"/>
    <w:rsid w:val="000E4646"/>
    <w:rsid w:val="00150CA2"/>
    <w:rsid w:val="001C1A6E"/>
    <w:rsid w:val="001E4CE3"/>
    <w:rsid w:val="001F55D3"/>
    <w:rsid w:val="0032240A"/>
    <w:rsid w:val="00463120"/>
    <w:rsid w:val="004749AA"/>
    <w:rsid w:val="00531B0E"/>
    <w:rsid w:val="0053455A"/>
    <w:rsid w:val="00535971"/>
    <w:rsid w:val="005A4C7A"/>
    <w:rsid w:val="005A7FA1"/>
    <w:rsid w:val="006C14B6"/>
    <w:rsid w:val="007A3279"/>
    <w:rsid w:val="007D3426"/>
    <w:rsid w:val="0082637B"/>
    <w:rsid w:val="00847DA8"/>
    <w:rsid w:val="008D56A5"/>
    <w:rsid w:val="009E7A89"/>
    <w:rsid w:val="00A0146D"/>
    <w:rsid w:val="00A406CC"/>
    <w:rsid w:val="00A76987"/>
    <w:rsid w:val="00AA7388"/>
    <w:rsid w:val="00B712EF"/>
    <w:rsid w:val="00B75CB8"/>
    <w:rsid w:val="00C27414"/>
    <w:rsid w:val="00C320A6"/>
    <w:rsid w:val="00C33EFB"/>
    <w:rsid w:val="00C47F87"/>
    <w:rsid w:val="00CA6B03"/>
    <w:rsid w:val="00CE701C"/>
    <w:rsid w:val="00D15B63"/>
    <w:rsid w:val="00D44D0D"/>
    <w:rsid w:val="00D5681B"/>
    <w:rsid w:val="00DC3433"/>
    <w:rsid w:val="00DC66EF"/>
    <w:rsid w:val="00FB1FC4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71DA"/>
  <w15:chartTrackingRefBased/>
  <w15:docId w15:val="{B22DF4B1-96B2-4169-873E-A6AFF065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9A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44D0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4D0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4D0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4D0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4D0D"/>
    <w:rPr>
      <w:b/>
      <w:b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D1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textlnk">
    <w:name w:val="n_text_lnk"/>
    <w:basedOn w:val="a0"/>
    <w:rsid w:val="00DC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Валентина Николаевна</dc:creator>
  <cp:keywords/>
  <dc:description/>
  <cp:lastModifiedBy>Хоменко Елена Валентиновна</cp:lastModifiedBy>
  <cp:revision>3</cp:revision>
  <cp:lastPrinted>2023-01-09T15:00:00Z</cp:lastPrinted>
  <dcterms:created xsi:type="dcterms:W3CDTF">2023-01-11T12:27:00Z</dcterms:created>
  <dcterms:modified xsi:type="dcterms:W3CDTF">2023-01-12T06:41:00Z</dcterms:modified>
</cp:coreProperties>
</file>