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ED" w:rsidRDefault="00F121ED" w:rsidP="00F12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21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Единовременную</w:t>
      </w:r>
      <w:r w:rsidRPr="00F121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денежн</w:t>
      </w:r>
      <w:r w:rsidRPr="00F121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ую</w:t>
      </w:r>
      <w:r w:rsidRPr="00F121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выплат</w:t>
      </w:r>
      <w:r w:rsidRPr="00F121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</w:t>
      </w:r>
      <w:r w:rsidRPr="00F121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связи с рождением второго ребенка</w:t>
      </w:r>
      <w:r w:rsidRPr="00F121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можно оформить в МФЦ</w:t>
      </w:r>
    </w:p>
    <w:p w:rsidR="00F121ED" w:rsidRPr="00F121ED" w:rsidRDefault="00F121ED" w:rsidP="00F121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4098" w:rsidRPr="00F121ED" w:rsidRDefault="00F121ED" w:rsidP="00F1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1E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на получение единовременной денежной выплаты возникает у женщин, не достигших возраста 28 лет на момент рождения второго ребенка, имеющих гражданство Российской Федерации, родивших второго ребенка начиная с 1 декабря 2019 года, постоянно проживающих на территории Воронежской области не менее одного года на момент рождения второго ребенка, имеющего гражданство Российской Федерации.</w:t>
      </w:r>
    </w:p>
    <w:p w:rsidR="00F121ED" w:rsidRPr="00F121ED" w:rsidRDefault="00F121ED" w:rsidP="00F1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1ED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Единовре</w:t>
      </w:r>
      <w:r w:rsidRPr="00F121ED">
        <w:rPr>
          <w:rFonts w:ascii="Times New Roman" w:hAnsi="Times New Roman" w:cs="Times New Roman"/>
          <w:sz w:val="24"/>
          <w:szCs w:val="24"/>
          <w:shd w:val="clear" w:color="auto" w:fill="FFFFFF"/>
        </w:rPr>
        <w:t>менная денежная выплата устано</w:t>
      </w:r>
      <w:r w:rsidRPr="00F121E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121ED">
        <w:rPr>
          <w:rFonts w:ascii="Times New Roman" w:hAnsi="Times New Roman" w:cs="Times New Roman"/>
          <w:sz w:val="24"/>
          <w:szCs w:val="24"/>
          <w:shd w:val="clear" w:color="auto" w:fill="FFFFFF"/>
        </w:rPr>
        <w:t>лена</w:t>
      </w:r>
      <w:r w:rsidRPr="00F12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21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размере </w:t>
      </w:r>
      <w:r w:rsidRPr="00F121E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200 000 </w:t>
      </w:r>
      <w:r w:rsidRPr="00F121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рублей</w:t>
      </w:r>
      <w:r w:rsidRPr="00F121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21ED" w:rsidRPr="00F121ED" w:rsidRDefault="00F121ED" w:rsidP="00F121E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121ED">
        <w:t>При этом, е</w:t>
      </w:r>
      <w:r w:rsidRPr="00F121ED">
        <w:t xml:space="preserve">диновременная денежная выплата назначается, если обращение за ней последовало не </w:t>
      </w:r>
      <w:r w:rsidRPr="00F121ED">
        <w:rPr>
          <w:u w:val="single"/>
        </w:rPr>
        <w:t>позднее шести месяцев со дня рождения второго ребенка</w:t>
      </w:r>
      <w:r w:rsidRPr="00F121ED">
        <w:t>.</w:t>
      </w:r>
    </w:p>
    <w:p w:rsidR="00F121ED" w:rsidRPr="00F121ED" w:rsidRDefault="00F121ED" w:rsidP="00F121E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121ED">
        <w:t>При рождении мертвого ребенка единовременная денежная выплата не назначается.</w:t>
      </w:r>
    </w:p>
    <w:p w:rsidR="00F121ED" w:rsidRPr="00F121ED" w:rsidRDefault="00F121ED" w:rsidP="00F121E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121ED">
        <w:t>Единовременная денежная выплата назначается н</w:t>
      </w:r>
      <w:r w:rsidRPr="00F121ED">
        <w:t xml:space="preserve">езависимо от наличия у граждан </w:t>
      </w:r>
      <w:r w:rsidRPr="00F121ED">
        <w:t>прав на иные меры социальной поддержки, установленных законодательством Российской Федерации и Воронежской области.</w:t>
      </w:r>
    </w:p>
    <w:p w:rsidR="00F121ED" w:rsidRPr="00F121ED" w:rsidRDefault="00F121ED" w:rsidP="00F121E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121ED">
        <w:t>Документы, необходимые для назначения единовременной денежной выплаты:</w:t>
      </w:r>
    </w:p>
    <w:p w:rsidR="00F121ED" w:rsidRPr="00F121ED" w:rsidRDefault="00F121ED" w:rsidP="00F121E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121ED">
        <w:t>1. Документ, удостоверяющий личность гражданина Российской Федерации;</w:t>
      </w:r>
    </w:p>
    <w:p w:rsidR="00F121ED" w:rsidRPr="00F121ED" w:rsidRDefault="00F121ED" w:rsidP="00F121E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121ED">
        <w:t>2. Документы, подтверждающие государственную регистрацию рождения детей (первого и второго ребенка);</w:t>
      </w:r>
    </w:p>
    <w:p w:rsidR="00F121ED" w:rsidRPr="00F121ED" w:rsidRDefault="00F121ED" w:rsidP="00F121E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F121ED">
        <w:t>3. Документ, подтверждающий постоянное проживание женщины, родившей ребенка, на территории Воронежской области не менее одного года на момент рождения второго ребенка - при отсутствии этих сведений в документе, удостоверяющем личность.</w:t>
      </w:r>
    </w:p>
    <w:p w:rsidR="00F121ED" w:rsidRPr="00F121ED" w:rsidRDefault="00F121ED" w:rsidP="00F1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ED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8(47342)4-30-17.</w:t>
      </w:r>
    </w:p>
    <w:p w:rsidR="00F121ED" w:rsidRPr="00F121ED" w:rsidRDefault="00F121ED" w:rsidP="00F1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ED">
        <w:rPr>
          <w:rFonts w:ascii="Times New Roman" w:hAnsi="Times New Roman" w:cs="Times New Roman"/>
          <w:sz w:val="24"/>
          <w:szCs w:val="24"/>
        </w:rPr>
        <w:tab/>
      </w:r>
      <w:r w:rsidRPr="00F121ED">
        <w:rPr>
          <w:rFonts w:ascii="Times New Roman" w:hAnsi="Times New Roman" w:cs="Times New Roman"/>
          <w:sz w:val="24"/>
          <w:szCs w:val="24"/>
        </w:rPr>
        <w:tab/>
      </w:r>
      <w:r w:rsidRPr="00F121ED">
        <w:rPr>
          <w:rFonts w:ascii="Times New Roman" w:hAnsi="Times New Roman" w:cs="Times New Roman"/>
          <w:sz w:val="24"/>
          <w:szCs w:val="24"/>
        </w:rPr>
        <w:tab/>
      </w:r>
      <w:r w:rsidRPr="00F121ED">
        <w:rPr>
          <w:rFonts w:ascii="Times New Roman" w:hAnsi="Times New Roman" w:cs="Times New Roman"/>
          <w:sz w:val="24"/>
          <w:szCs w:val="24"/>
        </w:rPr>
        <w:tab/>
      </w:r>
    </w:p>
    <w:p w:rsidR="00F121ED" w:rsidRPr="00F121ED" w:rsidRDefault="00F121ED" w:rsidP="00F1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ED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F121ED" w:rsidRPr="00F121ED" w:rsidRDefault="00F121ED" w:rsidP="00F121E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121ED">
        <w:tab/>
        <w:t xml:space="preserve">             руководитель филиала АУ «МФЦ» в с. Каширском</w:t>
      </w:r>
    </w:p>
    <w:p w:rsidR="00F121ED" w:rsidRPr="00F121ED" w:rsidRDefault="00F121ED" w:rsidP="00F12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F121ED" w:rsidRPr="00F121ED" w:rsidRDefault="00F121ED" w:rsidP="00F121ED">
      <w:pPr>
        <w:pStyle w:val="s1"/>
        <w:shd w:val="clear" w:color="auto" w:fill="FFFFFF"/>
        <w:spacing w:before="0" w:beforeAutospacing="0" w:after="0" w:afterAutospacing="0"/>
        <w:jc w:val="both"/>
      </w:pPr>
    </w:p>
    <w:p w:rsidR="00F121ED" w:rsidRPr="00F121ED" w:rsidRDefault="00F121ED" w:rsidP="00F1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21ED" w:rsidRPr="00F1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ED"/>
    <w:rsid w:val="007473B4"/>
    <w:rsid w:val="00913E63"/>
    <w:rsid w:val="00F1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7C66E-A775-4708-83AE-B0D292ED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1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2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2022-10-19T08:48:00Z</dcterms:created>
  <dcterms:modified xsi:type="dcterms:W3CDTF">2022-10-19T08:58:00Z</dcterms:modified>
</cp:coreProperties>
</file>