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3D" w:rsidRPr="00860B3A" w:rsidRDefault="00FF1B3D" w:rsidP="00FF1B3D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FF1B3D" w:rsidRDefault="00FF1B3D" w:rsidP="00FF1B3D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FF1B3D" w:rsidRPr="00860B3A" w:rsidRDefault="00FF1B3D" w:rsidP="00FF1B3D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FF1B3D" w:rsidRPr="00860B3A" w:rsidRDefault="00FF1B3D" w:rsidP="00FF1B3D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Настоящие методические рекомендации направлены на оказание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методологической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помощи подразделениям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государственных </w:t>
      </w:r>
      <w:r w:rsidRPr="00860B3A">
        <w:rPr>
          <w:color w:val="000000"/>
          <w:spacing w:val="-1"/>
          <w:sz w:val="28"/>
          <w:szCs w:val="28"/>
        </w:rPr>
        <w:t>(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муниципальных) органов и организаций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 w:rsidRPr="00860B3A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F1B3D" w:rsidRPr="00860B3A" w:rsidRDefault="00FF1B3D" w:rsidP="00FF1B3D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860B3A">
        <w:rPr>
          <w:rFonts w:eastAsia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FF1B3D" w:rsidRPr="00860B3A" w:rsidRDefault="00FF1B3D" w:rsidP="00FF1B3D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FF1B3D" w:rsidRPr="00860B3A" w:rsidRDefault="00FF1B3D" w:rsidP="00FF1B3D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Pr="00860B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формирование методологии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проведения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анализа сведений,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направленного на оценку объективности и соразмерности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выявление признаков представления недостоверных или неполных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FF1B3D" w:rsidRPr="00860B3A" w:rsidRDefault="00FF1B3D" w:rsidP="00FF1B3D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обеспечение соблюдения государственными (муниципальными)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служащими, работниками, на которых распространяется обязанность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включая</w:t>
      </w:r>
      <w:r w:rsidRPr="00860B3A">
        <w:rPr>
          <w:rFonts w:eastAsia="Times New Roman"/>
          <w:color w:val="000000"/>
          <w:spacing w:val="-6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FF1B3D" w:rsidRDefault="00FF1B3D" w:rsidP="00FF1B3D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проведение бесед с гражданами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государственными (муниципальными) служащими (работниками) с их согласия, получение от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них с их согласия необходимых пояснений. Данные действия направлены на </w:t>
      </w:r>
      <w:r w:rsidRPr="00860B3A">
        <w:rPr>
          <w:rFonts w:eastAsia="Times New Roman"/>
          <w:color w:val="000000"/>
          <w:sz w:val="28"/>
          <w:szCs w:val="28"/>
        </w:rPr>
        <w:t xml:space="preserve">конкретизацию содержания представленных сведений, изложение,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объективность и (или) полнота которых при анализе вызывает обоснованные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сомнения (вопросы). </w:t>
      </w:r>
    </w:p>
    <w:p w:rsidR="00FF1B3D" w:rsidRPr="00C22285" w:rsidRDefault="00FF1B3D" w:rsidP="00FF1B3D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Проведение бесед и получение пояснений могут </w:t>
      </w:r>
      <w:r w:rsidRPr="00C22285">
        <w:rPr>
          <w:rFonts w:eastAsia="Times New Roman"/>
          <w:color w:val="000000"/>
          <w:sz w:val="28"/>
          <w:szCs w:val="28"/>
        </w:rPr>
        <w:t xml:space="preserve">позволить исключить необходимость принятия решения о проведении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проверки достоверности и полноты сведений в соответствии с </w:t>
      </w:r>
      <w:r w:rsidRPr="00C22285">
        <w:rPr>
          <w:rFonts w:eastAsia="Times New Roman"/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  <w:r w:rsidRPr="00C22285">
        <w:rPr>
          <w:rFonts w:eastAsia="Times New Roman"/>
          <w:color w:val="000000"/>
          <w:sz w:val="28"/>
          <w:szCs w:val="28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 w:rsidRPr="00C22285">
        <w:rPr>
          <w:rFonts w:eastAsia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C22285">
        <w:rPr>
          <w:rFonts w:eastAsia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C22285">
        <w:rPr>
          <w:rFonts w:eastAsia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C22285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FF1B3D" w:rsidRPr="00860B3A" w:rsidRDefault="00FF1B3D" w:rsidP="00FF1B3D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изучение представленных гражданами и государственными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860B3A">
        <w:rPr>
          <w:rFonts w:eastAsia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860B3A">
        <w:rPr>
          <w:rFonts w:eastAsia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коррупции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F1B3D" w:rsidRDefault="00FF1B3D" w:rsidP="00FF1B3D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недостоверных или неполных сведений, конфликте интересов, иных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нарушениях положений антикоррупционного законодательства Российской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860B3A">
        <w:rPr>
          <w:rFonts w:eastAsia="Times New Roman"/>
          <w:color w:val="000000"/>
          <w:sz w:val="28"/>
          <w:szCs w:val="28"/>
        </w:rPr>
        <w:t>коррупции.</w:t>
      </w:r>
    </w:p>
    <w:p w:rsidR="00FF1B3D" w:rsidRPr="00860B3A" w:rsidRDefault="00FF1B3D" w:rsidP="00FF1B3D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860B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Первичная оценка справки о доходах, расходах, об имуществе и обязательствах имущественного характера за отчетный период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860B3A">
        <w:rPr>
          <w:rFonts w:eastAsia="Times New Roman"/>
          <w:color w:val="000000"/>
          <w:sz w:val="28"/>
          <w:szCs w:val="28"/>
        </w:rPr>
        <w:t>Президента Российской Федерации».</w:t>
      </w:r>
    </w:p>
    <w:p w:rsidR="00FF1B3D" w:rsidRPr="00860B3A" w:rsidRDefault="00FF1B3D" w:rsidP="00FF1B3D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FF1B3D" w:rsidRPr="00860B3A" w:rsidRDefault="00FF1B3D" w:rsidP="00FF1B3D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860B3A">
        <w:rPr>
          <w:rFonts w:eastAsia="Times New Roman"/>
          <w:color w:val="000000"/>
          <w:sz w:val="28"/>
          <w:szCs w:val="28"/>
        </w:rPr>
        <w:t>ошибок при заполнении справки.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:rsidR="00FF1B3D" w:rsidRPr="00860B3A" w:rsidRDefault="00FF1B3D" w:rsidP="00FF1B3D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FF1B3D" w:rsidRPr="00860B3A" w:rsidRDefault="00FF1B3D" w:rsidP="00FF1B3D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FF1B3D" w:rsidRPr="00860B3A" w:rsidRDefault="00FF1B3D" w:rsidP="00FF1B3D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Pr="00860B3A">
        <w:rPr>
          <w:rFonts w:eastAsia="Times New Roman"/>
          <w:color w:val="000000"/>
          <w:sz w:val="28"/>
          <w:szCs w:val="28"/>
        </w:rPr>
        <w:t>осуществление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полномочий по которой влечет</w:t>
      </w:r>
      <w:r>
        <w:rPr>
          <w:rFonts w:eastAsia="Times New Roman"/>
          <w:color w:val="000000"/>
          <w:sz w:val="28"/>
          <w:szCs w:val="28"/>
        </w:rPr>
        <w:t xml:space="preserve"> за собой </w:t>
      </w:r>
      <w:r w:rsidRPr="00860B3A">
        <w:rPr>
          <w:rFonts w:eastAsia="Times New Roman"/>
          <w:color w:val="000000"/>
          <w:sz w:val="28"/>
          <w:szCs w:val="28"/>
        </w:rPr>
        <w:t xml:space="preserve">обязанность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Pr="00860B3A">
        <w:rPr>
          <w:rFonts w:eastAsia="Times New Roman"/>
          <w:color w:val="000000"/>
          <w:spacing w:val="8"/>
          <w:sz w:val="28"/>
          <w:szCs w:val="28"/>
        </w:rPr>
        <w:t>олжность, представившего справку на себя (далее также - лицо или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служащий (работник)), своих супругу (супруга) и несовершеннолетних детей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FF1B3D" w:rsidRPr="00860B3A" w:rsidRDefault="00FF1B3D" w:rsidP="00FF1B3D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Граждане, претендующие на замещение должностей государственной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FF1B3D" w:rsidRPr="00860B3A" w:rsidRDefault="00FF1B3D" w:rsidP="00FF1B3D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7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  <w:t>сведения о своих доходах,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доходах супруги (супруга),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860B3A">
        <w:rPr>
          <w:rFonts w:eastAsia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периода;</w:t>
      </w:r>
    </w:p>
    <w:p w:rsidR="00FF1B3D" w:rsidRPr="00860B3A" w:rsidRDefault="00FF1B3D" w:rsidP="00FF1B3D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8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 имуществе,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месяца,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предшествующего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месяцу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подачи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4"/>
          <w:sz w:val="28"/>
          <w:szCs w:val="28"/>
        </w:rPr>
        <w:t xml:space="preserve">документов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(на отчетную дату).</w:t>
      </w:r>
    </w:p>
    <w:p w:rsidR="00FF1B3D" w:rsidRPr="00860B3A" w:rsidRDefault="00FF1B3D" w:rsidP="00FF1B3D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представляют:</w:t>
      </w:r>
    </w:p>
    <w:p w:rsidR="00FF1B3D" w:rsidRPr="00C22285" w:rsidRDefault="00FF1B3D" w:rsidP="00FF1B3D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4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860B3A">
        <w:rPr>
          <w:rFonts w:eastAsia="Times New Roman"/>
          <w:color w:val="000000"/>
          <w:sz w:val="28"/>
          <w:szCs w:val="28"/>
        </w:rPr>
        <w:t>(супруга), несовершеннолетних детей, полученных за календарный (отчетный)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год (с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1 января по 31 декабря), предшествующий году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FF1B3D" w:rsidRPr="00860B3A" w:rsidRDefault="00FF1B3D" w:rsidP="00FF1B3D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3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FF1B3D" w:rsidRPr="00860B3A" w:rsidRDefault="00FF1B3D" w:rsidP="00FF1B3D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860B3A">
        <w:rPr>
          <w:rFonts w:eastAsia="Times New Roman"/>
          <w:color w:val="000000"/>
          <w:spacing w:val="-2"/>
          <w:sz w:val="28"/>
          <w:szCs w:val="28"/>
        </w:rPr>
        <w:br/>
        <w:t>В частности, в:</w:t>
      </w:r>
    </w:p>
    <w:p w:rsidR="00FF1B3D" w:rsidRPr="00860B3A" w:rsidRDefault="00FF1B3D" w:rsidP="00FF1B3D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строка «Итого доход за отчетный период». В случае отсутствия указанных </w:t>
      </w:r>
      <w:r w:rsidRPr="00860B3A">
        <w:rPr>
          <w:rFonts w:eastAsia="Times New Roman"/>
          <w:color w:val="000000"/>
          <w:sz w:val="28"/>
          <w:szCs w:val="28"/>
        </w:rPr>
        <w:t xml:space="preserve">доходов в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соответствующих строках справки должно быть указание об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отсутствии такого вида дохода (н</w:t>
      </w:r>
      <w:r>
        <w:rPr>
          <w:rFonts w:eastAsia="Times New Roman"/>
          <w:color w:val="000000"/>
          <w:spacing w:val="-2"/>
          <w:sz w:val="28"/>
          <w:szCs w:val="28"/>
        </w:rPr>
        <w:t>апример, «нет», «не имеется», «0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» и пр.);</w:t>
      </w:r>
    </w:p>
    <w:p w:rsidR="00FF1B3D" w:rsidRPr="00860B3A" w:rsidRDefault="00FF1B3D" w:rsidP="00FF1B3D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860B3A">
        <w:rPr>
          <w:rFonts w:eastAsia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860B3A">
        <w:rPr>
          <w:rFonts w:eastAsia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FF1B3D" w:rsidRPr="00860B3A" w:rsidRDefault="00FF1B3D" w:rsidP="00FF1B3D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860B3A">
        <w:rPr>
          <w:rFonts w:eastAsia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представляющего сведения.</w:t>
      </w:r>
    </w:p>
    <w:p w:rsidR="00FF1B3D" w:rsidRPr="00860B3A" w:rsidRDefault="00FF1B3D" w:rsidP="00FF1B3D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FF1B3D" w:rsidRPr="00860B3A" w:rsidRDefault="00FF1B3D" w:rsidP="00FF1B3D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860B3A">
        <w:rPr>
          <w:rFonts w:eastAsia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 w:rsidRPr="00860B3A">
        <w:rPr>
          <w:rFonts w:eastAsia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проведения дальнейшей проверки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FF1B3D" w:rsidRPr="00860B3A" w:rsidRDefault="00FF1B3D" w:rsidP="00FF1B3D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отчетный период со справками за три предшествующих периода (в случае 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государственного (муниципального) органа, организации по профилактике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(муниципальную) службу (работу).</w:t>
      </w:r>
    </w:p>
    <w:p w:rsidR="00FF1B3D" w:rsidRPr="00860B3A" w:rsidRDefault="00FF1B3D" w:rsidP="00FF1B3D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860B3A">
        <w:rPr>
          <w:rFonts w:eastAsia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коррупции.</w:t>
      </w:r>
    </w:p>
    <w:p w:rsidR="00FF1B3D" w:rsidRDefault="00FF1B3D" w:rsidP="00FF1B3D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860B3A">
        <w:rPr>
          <w:rFonts w:eastAsia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860B3A">
        <w:rPr>
          <w:rFonts w:eastAsia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характера.</w:t>
      </w:r>
    </w:p>
    <w:p w:rsidR="00FF1B3D" w:rsidRPr="00860B3A" w:rsidRDefault="00FF1B3D" w:rsidP="00FF1B3D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:rsidR="00FF1B3D" w:rsidRPr="00860B3A" w:rsidRDefault="00FF1B3D" w:rsidP="00FF1B3D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2.1.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Титульный лист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1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анализе титульного листа справки следует обратить внимание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на:</w:t>
      </w:r>
    </w:p>
    <w:p w:rsidR="00FF1B3D" w:rsidRPr="00860B3A" w:rsidRDefault="00FF1B3D" w:rsidP="00FF1B3D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1)</w:t>
      </w:r>
      <w:r>
        <w:rPr>
          <w:color w:val="000000"/>
          <w:spacing w:val="-9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фамилии, имени и отчества (полностью, без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органа, выдавшего паспорт, имеющейся  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справки).</w:t>
      </w:r>
    </w:p>
    <w:p w:rsidR="00FF1B3D" w:rsidRPr="00860B3A" w:rsidRDefault="00FF1B3D" w:rsidP="00FF1B3D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FF1B3D" w:rsidRPr="00860B3A" w:rsidRDefault="00FF1B3D" w:rsidP="00FF1B3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несовершен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нолетних детей с имеющейся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справки);</w:t>
      </w:r>
    </w:p>
    <w:p w:rsidR="00FF1B3D" w:rsidRDefault="00FF1B3D" w:rsidP="00FF1B3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F1B3D" w:rsidRPr="007E7ECF" w:rsidRDefault="00FF1B3D" w:rsidP="00FF1B3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 w:rsidRPr="007E7ECF">
        <w:rPr>
          <w:rFonts w:eastAsia="Times New Roman"/>
          <w:color w:val="000000"/>
          <w:spacing w:val="1"/>
          <w:sz w:val="28"/>
          <w:szCs w:val="28"/>
        </w:rPr>
        <w:t xml:space="preserve"> правильность указания основного места службы (работы) и </w:t>
      </w:r>
      <w:r w:rsidRPr="007E7ECF">
        <w:rPr>
          <w:rFonts w:eastAsia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Pr="007E7ECF">
        <w:rPr>
          <w:rFonts w:eastAsia="Times New Roman"/>
          <w:color w:val="000000"/>
          <w:spacing w:val="-1"/>
          <w:sz w:val="28"/>
          <w:szCs w:val="28"/>
        </w:rPr>
        <w:t>(трудовым договором).</w:t>
      </w:r>
    </w:p>
    <w:p w:rsidR="00FF1B3D" w:rsidRPr="00860B3A" w:rsidRDefault="00FF1B3D" w:rsidP="00FF1B3D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860B3A">
        <w:rPr>
          <w:rFonts w:eastAsia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должности.</w:t>
      </w:r>
    </w:p>
    <w:p w:rsidR="00FF1B3D" w:rsidRPr="00860B3A" w:rsidRDefault="00FF1B3D" w:rsidP="00FF1B3D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Для недопущения попытки сокрытия сведений о семейном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н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Pr="00860B3A">
        <w:rPr>
          <w:rFonts w:eastAsia="Times New Roman"/>
          <w:color w:val="000000"/>
          <w:sz w:val="28"/>
          <w:szCs w:val="28"/>
        </w:rPr>
        <w:t>что в случае наличия в личном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деле информации о супруге лица, 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FF1B3D" w:rsidRPr="00860B3A" w:rsidRDefault="00FF1B3D" w:rsidP="00FF1B3D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Pr="00860B3A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подлежат изучению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предмет наличия признаков личной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FF1B3D" w:rsidRPr="00860B3A" w:rsidRDefault="00FF1B3D" w:rsidP="00FF1B3D">
      <w:pPr>
        <w:shd w:val="clear" w:color="auto" w:fill="FFFFFF"/>
        <w:spacing w:line="360" w:lineRule="auto"/>
        <w:ind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860B3A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FF1B3D" w:rsidRPr="00860B3A" w:rsidRDefault="00FF1B3D" w:rsidP="00FF1B3D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Pr="00860B3A">
        <w:rPr>
          <w:rFonts w:eastAsia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FF1B3D" w:rsidRPr="00860B3A" w:rsidRDefault="00FF1B3D" w:rsidP="00FF1B3D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служащего (работника), в целях выявления взаимосвязи организаций, а также </w:t>
      </w:r>
      <w:r w:rsidRPr="00860B3A">
        <w:rPr>
          <w:rFonts w:eastAsia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которая может повлиять на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надлежащее, объективное и беспристрастное </w:t>
      </w:r>
      <w:r w:rsidRPr="00860B3A">
        <w:rPr>
          <w:rFonts w:eastAsia="Times New Roman"/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lastRenderedPageBreak/>
        <w:t xml:space="preserve">организации, в отношении которой служащий осуществляет функции </w:t>
      </w:r>
      <w:r w:rsidRPr="00860B3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FF1B3D" w:rsidRPr="00860B3A" w:rsidRDefault="00FF1B3D" w:rsidP="00FF1B3D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2.2.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1 «Сведения о доходах»</w:t>
      </w:r>
    </w:p>
    <w:p w:rsidR="00FF1B3D" w:rsidRPr="00860B3A" w:rsidRDefault="00FF1B3D" w:rsidP="00FF1B3D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860B3A">
        <w:rPr>
          <w:rFonts w:eastAsia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860B3A">
        <w:rPr>
          <w:rFonts w:eastAsia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860B3A">
        <w:rPr>
          <w:rFonts w:eastAsia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 w:rsidRPr="00860B3A">
        <w:rPr>
          <w:rFonts w:eastAsia="Times New Roman"/>
          <w:color w:val="000000"/>
          <w:sz w:val="28"/>
          <w:szCs w:val="28"/>
        </w:rPr>
        <w:t>основному месту работы.</w:t>
      </w:r>
    </w:p>
    <w:p w:rsidR="00FF1B3D" w:rsidRPr="00860B3A" w:rsidRDefault="00FF1B3D" w:rsidP="00FF1B3D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 w:rsidRPr="00860B3A">
        <w:rPr>
          <w:rFonts w:eastAsia="Times New Roman"/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FF1B3D" w:rsidRPr="00860B3A" w:rsidRDefault="00FF1B3D" w:rsidP="00FF1B3D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FF1B3D" w:rsidRPr="00860B3A" w:rsidRDefault="00FF1B3D" w:rsidP="00FF1B3D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справок за предыдущие периоды.</w:t>
      </w:r>
    </w:p>
    <w:p w:rsidR="00FF1B3D" w:rsidRPr="00860B3A" w:rsidRDefault="00FF1B3D" w:rsidP="00FF1B3D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FF1B3D" w:rsidRPr="00860B3A" w:rsidRDefault="00FF1B3D" w:rsidP="00FF1B3D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FF1B3D" w:rsidRPr="00860B3A" w:rsidRDefault="00FF1B3D" w:rsidP="00FF1B3D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FF1B3D" w:rsidRPr="00860B3A" w:rsidRDefault="00FF1B3D" w:rsidP="00FF1B3D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860B3A">
        <w:rPr>
          <w:rFonts w:eastAsia="Times New Roman"/>
          <w:color w:val="000000"/>
          <w:sz w:val="28"/>
          <w:szCs w:val="28"/>
        </w:rPr>
        <w:t>супругой (супругом), несовершеннолетними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в результате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860B3A">
        <w:rPr>
          <w:rFonts w:eastAsia="Times New Roman"/>
          <w:color w:val="000000"/>
          <w:sz w:val="28"/>
          <w:szCs w:val="28"/>
        </w:rPr>
        <w:t>недвижимого и иного имущества;</w:t>
      </w:r>
    </w:p>
    <w:p w:rsidR="00FF1B3D" w:rsidRPr="00860B3A" w:rsidRDefault="00FF1B3D" w:rsidP="00FF1B3D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>сведения о доходах от вкладов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банках и иных кредитных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доходы»);</w:t>
      </w:r>
    </w:p>
    <w:p w:rsidR="00FF1B3D" w:rsidRPr="00860B3A" w:rsidRDefault="00FF1B3D" w:rsidP="00FF1B3D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:rsidR="00FF1B3D" w:rsidRPr="00860B3A" w:rsidRDefault="00FF1B3D" w:rsidP="00FF1B3D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При анализе раздела 1 «Сведения о доходах» справки следует обратить </w:t>
      </w:r>
      <w:r w:rsidRPr="00860B3A">
        <w:rPr>
          <w:rFonts w:eastAsia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FF1B3D" w:rsidRPr="00860B3A" w:rsidRDefault="00FF1B3D" w:rsidP="00FF1B3D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2.3.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2 «Сведения о расходах»</w:t>
      </w:r>
    </w:p>
    <w:p w:rsidR="00FF1B3D" w:rsidRPr="00860B3A" w:rsidRDefault="00FF1B3D" w:rsidP="00FF1B3D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:rsidR="00FF1B3D" w:rsidRPr="00860B3A" w:rsidRDefault="00FF1B3D" w:rsidP="00FF1B3D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FF1B3D" w:rsidRPr="00860B3A" w:rsidRDefault="00FF1B3D" w:rsidP="00FF1B3D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FF1B3D" w:rsidRPr="00860B3A" w:rsidRDefault="00FF1B3D" w:rsidP="00FF1B3D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FF1B3D" w:rsidRPr="00860B3A" w:rsidRDefault="00FF1B3D" w:rsidP="00FF1B3D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также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найти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свое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отражение в разделе  1 «Сведения  о доходах»,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соответствующем подразделе);</w:t>
      </w:r>
    </w:p>
    <w:p w:rsidR="00FF1B3D" w:rsidRPr="00860B3A" w:rsidRDefault="00FF1B3D" w:rsidP="00FF1B3D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FF1B3D" w:rsidRPr="00860B3A" w:rsidRDefault="00FF1B3D" w:rsidP="00FF1B3D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 w:rsidRPr="00860B3A">
        <w:rPr>
          <w:rFonts w:eastAsia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Pr="00860B3A">
        <w:rPr>
          <w:rFonts w:eastAsia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FF1B3D" w:rsidRPr="00860B3A" w:rsidRDefault="00FF1B3D" w:rsidP="00FF1B3D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FF1B3D" w:rsidRPr="00860B3A" w:rsidRDefault="00FF1B3D" w:rsidP="00FF1B3D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доход, полученный в результате владения ценными бумагами,  </w:t>
      </w:r>
      <w:r>
        <w:rPr>
          <w:rFonts w:eastAsia="Times New Roman"/>
          <w:color w:val="000000"/>
          <w:spacing w:val="2"/>
          <w:sz w:val="28"/>
          <w:szCs w:val="28"/>
        </w:rPr>
        <w:t>а</w:t>
      </w:r>
      <w:r w:rsidRPr="00860B3A">
        <w:rPr>
          <w:rFonts w:eastAsia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860B3A">
        <w:rPr>
          <w:rFonts w:eastAsia="Times New Roman"/>
          <w:color w:val="000000"/>
          <w:sz w:val="28"/>
          <w:szCs w:val="28"/>
        </w:rPr>
        <w:t>справки.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860B3A">
        <w:rPr>
          <w:rFonts w:eastAsia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860B3A">
        <w:rPr>
          <w:rFonts w:eastAsia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разделу 2 «Сведения о расходах» справки.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FF1B3D" w:rsidRPr="00860B3A" w:rsidRDefault="00FF1B3D" w:rsidP="00FF1B3D">
      <w:pPr>
        <w:shd w:val="clear" w:color="auto" w:fill="FFFFFF"/>
        <w:spacing w:before="192" w:line="360" w:lineRule="auto"/>
        <w:ind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установленных в целях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противодействия коррупции, осуществляется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проверка в соответствии с законодательством Российской Федерации. </w:t>
      </w:r>
    </w:p>
    <w:p w:rsidR="00FF1B3D" w:rsidRPr="00860B3A" w:rsidRDefault="00FF1B3D" w:rsidP="00FF1B3D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2.4.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Раздел 3 «Сведения об имуществе»</w:t>
      </w:r>
    </w:p>
    <w:p w:rsidR="00FF1B3D" w:rsidRPr="00860B3A" w:rsidRDefault="00FF1B3D" w:rsidP="00FF1B3D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4"/>
          <w:sz w:val="28"/>
          <w:szCs w:val="28"/>
        </w:rPr>
        <w:t>1.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подлежат сведения: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о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виде собственности на объект движимого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недвижимого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 w:rsidRPr="00860B3A">
        <w:rPr>
          <w:rFonts w:eastAsia="Times New Roman"/>
          <w:color w:val="000000"/>
          <w:sz w:val="28"/>
          <w:szCs w:val="28"/>
        </w:rPr>
        <w:t>сведения об имуществе которого представляются;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имущества;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 </w:t>
      </w:r>
      <w:r w:rsidRPr="00860B3A">
        <w:rPr>
          <w:rFonts w:eastAsia="Times New Roman"/>
          <w:color w:val="000000"/>
          <w:sz w:val="28"/>
          <w:szCs w:val="28"/>
        </w:rPr>
        <w:t xml:space="preserve">наименовании регистрационного органа,  </w:t>
      </w:r>
      <w:r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котором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Pr="00860B3A">
        <w:rPr>
          <w:rFonts w:eastAsia="Times New Roman"/>
          <w:color w:val="000000"/>
          <w:sz w:val="28"/>
          <w:szCs w:val="28"/>
        </w:rPr>
        <w:t>Госавтоинспекции);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</w:t>
      </w:r>
      <w:r>
        <w:rPr>
          <w:rFonts w:eastAsia="Times New Roman"/>
          <w:color w:val="000000"/>
          <w:sz w:val="28"/>
          <w:szCs w:val="28"/>
        </w:rPr>
        <w:t xml:space="preserve">законным </w:t>
      </w:r>
      <w:r w:rsidRPr="00860B3A">
        <w:rPr>
          <w:rFonts w:eastAsia="Times New Roman"/>
          <w:color w:val="000000"/>
          <w:sz w:val="28"/>
          <w:szCs w:val="28"/>
        </w:rPr>
        <w:t xml:space="preserve">основанием для возникновения  права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собственности);</w:t>
      </w:r>
    </w:p>
    <w:p w:rsidR="00FF1B3D" w:rsidRPr="00860B3A" w:rsidRDefault="00FF1B3D" w:rsidP="00FF1B3D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 w:rsidRPr="00860B3A">
        <w:rPr>
          <w:rFonts w:eastAsia="Times New Roman"/>
          <w:color w:val="000000"/>
          <w:sz w:val="28"/>
          <w:szCs w:val="28"/>
        </w:rPr>
        <w:t xml:space="preserve">Федерации, владеть и (или) пользоваться иностранными финансовыми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имущества.</w:t>
      </w:r>
    </w:p>
    <w:p w:rsidR="00FF1B3D" w:rsidRPr="00860B3A" w:rsidRDefault="00FF1B3D" w:rsidP="00FF1B3D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3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отчетные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периоды.</w:t>
      </w:r>
    </w:p>
    <w:p w:rsidR="00FF1B3D" w:rsidRPr="00860B3A" w:rsidRDefault="00FF1B3D" w:rsidP="00FF1B3D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FF1B3D" w:rsidRPr="00860B3A" w:rsidRDefault="00FF1B3D" w:rsidP="00FF1B3D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периоды (при их наличии).</w:t>
      </w:r>
    </w:p>
    <w:p w:rsidR="00FF1B3D" w:rsidRPr="00860B3A" w:rsidRDefault="00FF1B3D" w:rsidP="00FF1B3D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наследодатель (даритель), а лицу предлагается дать соответствующие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интересов.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FF1B3D" w:rsidRPr="00860B3A" w:rsidRDefault="00FF1B3D" w:rsidP="00FF1B3D">
      <w:pPr>
        <w:numPr>
          <w:ilvl w:val="0"/>
          <w:numId w:val="23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дату представления справки).</w:t>
      </w:r>
    </w:p>
    <w:p w:rsidR="00FF1B3D" w:rsidRPr="00860B3A" w:rsidRDefault="00FF1B3D" w:rsidP="00FF1B3D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Pr="00860B3A">
        <w:rPr>
          <w:rFonts w:eastAsia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данном объекте недвижимости).</w:t>
      </w:r>
    </w:p>
    <w:p w:rsidR="00FF1B3D" w:rsidRPr="00860B3A" w:rsidRDefault="00FF1B3D" w:rsidP="00FF1B3D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FF1B3D" w:rsidRPr="00860B3A" w:rsidRDefault="00FF1B3D" w:rsidP="00FF1B3D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При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наличии в собственности лица, супруги (супруга),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Pr="00860B3A">
        <w:rPr>
          <w:rFonts w:eastAsia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участках, то есть непосредственно связаны с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землей, которая может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земельный участок, на котором возведено строение, может принадлежать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:rsidR="00FF1B3D" w:rsidRPr="00860B3A" w:rsidRDefault="00FF1B3D" w:rsidP="00FF1B3D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860B3A">
        <w:rPr>
          <w:rFonts w:eastAsia="Times New Roman"/>
          <w:color w:val="000000"/>
          <w:sz w:val="28"/>
          <w:szCs w:val="28"/>
        </w:rPr>
        <w:t>подлежит указанию.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FF1B3D" w:rsidRPr="00860B3A" w:rsidRDefault="00FF1B3D" w:rsidP="00FF1B3D">
      <w:pPr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их </w:t>
      </w:r>
      <w:r w:rsidRPr="00860B3A"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реквизиты (марку, модель, год выпуска). Сведения о транспортных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средства,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приобретенного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лицом,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супругой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5"/>
          <w:sz w:val="28"/>
          <w:szCs w:val="28"/>
        </w:rPr>
        <w:t>(супругом),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 w:rsidRPr="00860B3A">
        <w:rPr>
          <w:rFonts w:eastAsia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справки.</w:t>
      </w:r>
    </w:p>
    <w:p w:rsidR="00FF1B3D" w:rsidRPr="00860B3A" w:rsidRDefault="00FF1B3D" w:rsidP="00FF1B3D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лицом недостоверных или неполных сведений, можно отнести следующие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случаи.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7"/>
          <w:sz w:val="28"/>
          <w:szCs w:val="28"/>
        </w:rPr>
        <w:t>1)</w:t>
      </w:r>
      <w:r>
        <w:rPr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При сопоставлении справки за отчетный период с ранее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4"/>
          <w:sz w:val="28"/>
          <w:szCs w:val="28"/>
        </w:rPr>
        <w:t xml:space="preserve">2)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справке за отчетный период лица, супруги (супруга),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3)</w:t>
      </w:r>
      <w:r w:rsidRPr="00860B3A">
        <w:rPr>
          <w:rFonts w:eastAsia="Times New Roman"/>
          <w:color w:val="000000"/>
          <w:sz w:val="28"/>
          <w:szCs w:val="28"/>
        </w:rPr>
        <w:t xml:space="preserve">В справке за отчетный период указан новый объект недвижимого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отчетному.</w:t>
      </w:r>
    </w:p>
    <w:p w:rsidR="00FF1B3D" w:rsidRPr="00860B3A" w:rsidRDefault="00FF1B3D" w:rsidP="00FF1B3D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4"/>
          <w:sz w:val="28"/>
          <w:szCs w:val="28"/>
        </w:rPr>
        <w:t>2.5.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>и</w:t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ных кредитных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:rsidR="00FF1B3D" w:rsidRPr="00860B3A" w:rsidRDefault="00FF1B3D" w:rsidP="00FF1B3D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sz w:val="28"/>
          <w:szCs w:val="28"/>
        </w:rPr>
      </w:pPr>
      <w:r w:rsidRPr="00527431">
        <w:rPr>
          <w:bCs/>
          <w:color w:val="000000"/>
          <w:spacing w:val="-13"/>
          <w:sz w:val="28"/>
          <w:szCs w:val="28"/>
        </w:rPr>
        <w:t>1.</w:t>
      </w:r>
      <w:r w:rsidRPr="00527431">
        <w:rPr>
          <w:bCs/>
          <w:color w:val="000000"/>
          <w:sz w:val="28"/>
          <w:szCs w:val="28"/>
        </w:rPr>
        <w:tab/>
        <w:t xml:space="preserve"> </w:t>
      </w:r>
      <w:r w:rsidRPr="00527431"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 ходе осуществления анализа данного раздела необходимо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обращать  внимание  на наименование банка или иной кредитной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организации, а также адрес банка или иной кредитной организации,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 w:rsidRPr="00860B3A">
        <w:rPr>
          <w:rFonts w:eastAsia="Times New Roman"/>
          <w:color w:val="000000"/>
          <w:sz w:val="28"/>
          <w:szCs w:val="28"/>
        </w:rPr>
        <w:t xml:space="preserve">денежных средств, в случае если указанная сумма превышает общий доход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лица и его супруга (супруги) за отчетный период и два предшествующих ему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года. В данной ситуации к справке прилагается выписка о движении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наличии).</w:t>
      </w:r>
    </w:p>
    <w:p w:rsidR="00FF1B3D" w:rsidRPr="00860B3A" w:rsidRDefault="00FF1B3D" w:rsidP="00FF1B3D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Дата открытия счета в банке или иной кредитной организации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должна быть не позднее отчетной даты, поскольку счет, который был открыт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позднее отчетной даты, в справке не указывается (такие сведения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FF1B3D" w:rsidRPr="00860B3A" w:rsidRDefault="00FF1B3D" w:rsidP="00FF1B3D">
      <w:pPr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наличии кредитных договоров и открытии соответствующих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счетов необходимо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обращать внимание  на отражение сведений в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подразделе 6.2 «Срочные обязательства финансового характера» справки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(при необходимости).</w:t>
      </w:r>
    </w:p>
    <w:p w:rsidR="00FF1B3D" w:rsidRPr="00860B3A" w:rsidRDefault="00FF1B3D" w:rsidP="00FF1B3D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 фактам, позволяющим сделать вывод о возможном совершении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FF1B3D" w:rsidRPr="00860B3A" w:rsidRDefault="00FF1B3D" w:rsidP="00FF1B3D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представленной справке за отчетный период указан банковский </w:t>
      </w:r>
      <w:r w:rsidRPr="00860B3A">
        <w:rPr>
          <w:rFonts w:eastAsia="Times New Roman"/>
          <w:color w:val="000000"/>
          <w:sz w:val="28"/>
          <w:szCs w:val="28"/>
        </w:rPr>
        <w:t>счет, открытый ранее отчетного периода. 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этом  в справках за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предыдущие отчетные периоды данный счет не фигурирует. В этой связи,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возможна ситуация умышленного сокрытия данного счета ранее с целью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FF1B3D" w:rsidRPr="00860B3A" w:rsidRDefault="00FF1B3D" w:rsidP="00FF1B3D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Сумма остатка на счете на конец отчетного периоды многократно </w:t>
      </w:r>
      <w:r w:rsidRPr="00860B3A">
        <w:rPr>
          <w:rFonts w:eastAsia="Times New Roman"/>
          <w:color w:val="000000"/>
          <w:sz w:val="28"/>
          <w:szCs w:val="28"/>
        </w:rPr>
        <w:t>превышает заработную плату лица, супруги (супруга), несовершеннолетних детей.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этой  связи может быть рассмотрена возможность запроса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FF1B3D" w:rsidRPr="00860B3A" w:rsidRDefault="00FF1B3D" w:rsidP="00FF1B3D">
      <w:pPr>
        <w:numPr>
          <w:ilvl w:val="0"/>
          <w:numId w:val="19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представленной справке указан депозитный счет со значительным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остатком. При этом в строке 4 раздела 1 «Сведений о доходах» справки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отсутствуют сведения о доходе от вклада в банке или иной кредитной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FF1B3D" w:rsidRPr="00860B3A" w:rsidRDefault="00FF1B3D" w:rsidP="00FF1B3D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3"/>
          <w:sz w:val="28"/>
          <w:szCs w:val="28"/>
        </w:rPr>
        <w:t>2.6.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FF1B3D" w:rsidRPr="00860B3A" w:rsidRDefault="00FF1B3D" w:rsidP="00FF1B3D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z w:val="28"/>
          <w:szCs w:val="28"/>
        </w:rPr>
        <w:t>При анализе подраздела 5.1 «Акции и иное участие в коммерческих организациях и фондах» справки следует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обратить внимание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обязательность заполнения всех соответствующих разделов.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FF1B3D" w:rsidRPr="00860B3A" w:rsidRDefault="00FF1B3D" w:rsidP="00FF1B3D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:rsidR="00FF1B3D" w:rsidRPr="00860B3A" w:rsidRDefault="00FF1B3D" w:rsidP="00FF1B3D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FF1B3D" w:rsidRPr="00527431" w:rsidRDefault="00FF1B3D" w:rsidP="00FF1B3D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России на </w:t>
      </w:r>
      <w:r w:rsidRPr="00527431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расчеты);</w:t>
      </w:r>
    </w:p>
    <w:p w:rsidR="00FF1B3D" w:rsidRPr="00527431" w:rsidRDefault="00FF1B3D" w:rsidP="00FF1B3D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доля участия;</w:t>
      </w:r>
    </w:p>
    <w:p w:rsidR="00FF1B3D" w:rsidRPr="00527431" w:rsidRDefault="00FF1B3D" w:rsidP="00FF1B3D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основания участия.</w:t>
      </w:r>
    </w:p>
    <w:p w:rsidR="00FF1B3D" w:rsidRPr="00860B3A" w:rsidRDefault="00FF1B3D" w:rsidP="00FF1B3D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FF1B3D" w:rsidRPr="00860B3A" w:rsidRDefault="00FF1B3D" w:rsidP="00FF1B3D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вида ценной бумаги;</w:t>
      </w:r>
    </w:p>
    <w:p w:rsidR="00FF1B3D" w:rsidRPr="00860B3A" w:rsidRDefault="00FF1B3D" w:rsidP="00FF1B3D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лица, выпустившего ценную бумагу;</w:t>
      </w:r>
    </w:p>
    <w:p w:rsidR="00FF1B3D" w:rsidRPr="00860B3A" w:rsidRDefault="00FF1B3D" w:rsidP="00FF1B3D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FF1B3D" w:rsidRPr="00860B3A" w:rsidRDefault="00FF1B3D" w:rsidP="00FF1B3D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общего количества;</w:t>
      </w:r>
    </w:p>
    <w:p w:rsidR="00FF1B3D" w:rsidRPr="00860B3A" w:rsidRDefault="00FF1B3D" w:rsidP="00FF1B3D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общей стоимости.</w:t>
      </w:r>
    </w:p>
    <w:p w:rsidR="00FF1B3D" w:rsidRPr="00860B3A" w:rsidRDefault="00FF1B3D" w:rsidP="00FF1B3D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FF1B3D" w:rsidRPr="00860B3A" w:rsidRDefault="00FF1B3D" w:rsidP="00FF1B3D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 w:rsidRPr="00860B3A">
        <w:rPr>
          <w:rFonts w:eastAsia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FF1B3D" w:rsidRPr="00860B3A" w:rsidRDefault="00FF1B3D" w:rsidP="00FF1B3D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несоблюдения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становленных требований законодательства Российской Федерации о противодействии коррупции.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FF1B3D" w:rsidRPr="00860B3A" w:rsidRDefault="00FF1B3D" w:rsidP="00FF1B3D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8"/>
          <w:sz w:val="28"/>
          <w:szCs w:val="28"/>
        </w:rPr>
        <w:t>6.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указанной рекомендации.</w:t>
      </w:r>
    </w:p>
    <w:p w:rsidR="00FF1B3D" w:rsidRPr="00860B3A" w:rsidRDefault="00FF1B3D" w:rsidP="00FF1B3D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случае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 справок за предыдущие отчетные периоды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(или) уменьшения позиций в данном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разделе и сведений о каждой позиции.</w:t>
      </w:r>
    </w:p>
    <w:p w:rsidR="00FF1B3D" w:rsidRPr="00860B3A" w:rsidRDefault="00FF1B3D" w:rsidP="00FF1B3D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В случае выявления факта отчуждения ценных бумаг и 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основе   должен быть заполнен раздел 7 «Сведения о недвижимом имуществе, транспортных средствах и ценных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бумагах,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сделки» справки.</w:t>
      </w:r>
    </w:p>
    <w:p w:rsidR="00FF1B3D" w:rsidRPr="00860B3A" w:rsidRDefault="00FF1B3D" w:rsidP="00FF1B3D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приобретения ценных бумаг, долей участия в коммерческих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FF1B3D" w:rsidRPr="00860B3A" w:rsidRDefault="00FF1B3D" w:rsidP="00FF1B3D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наличия сомнений в  достоверности отражения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сведения.</w:t>
      </w:r>
    </w:p>
    <w:p w:rsidR="00FF1B3D" w:rsidRPr="00860B3A" w:rsidRDefault="00FF1B3D" w:rsidP="00FF1B3D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:rsidR="00FF1B3D" w:rsidRDefault="00FF1B3D" w:rsidP="00FF1B3D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60B3A">
        <w:rPr>
          <w:b/>
          <w:bCs/>
          <w:color w:val="000000"/>
          <w:spacing w:val="3"/>
          <w:sz w:val="28"/>
          <w:szCs w:val="28"/>
        </w:rPr>
        <w:t xml:space="preserve">2.7. </w:t>
      </w: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Раздел 6 «Сведения об обязательствах </w:t>
      </w:r>
    </w:p>
    <w:p w:rsidR="00FF1B3D" w:rsidRPr="00860B3A" w:rsidRDefault="00FF1B3D" w:rsidP="00FF1B3D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характера»</w:t>
      </w:r>
    </w:p>
    <w:p w:rsidR="00FF1B3D" w:rsidRPr="00860B3A" w:rsidRDefault="00FF1B3D" w:rsidP="00FF1B3D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1.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подраздела 6.1 «Объекты недвижимого имущества,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FF1B3D" w:rsidRPr="00860B3A" w:rsidRDefault="00FF1B3D" w:rsidP="00FF1B3D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вида имущества;</w:t>
      </w:r>
    </w:p>
    <w:p w:rsidR="00FF1B3D" w:rsidRPr="00860B3A" w:rsidRDefault="00FF1B3D" w:rsidP="00FF1B3D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вида и сроков пользования;</w:t>
      </w:r>
    </w:p>
    <w:p w:rsidR="00FF1B3D" w:rsidRPr="00860B3A" w:rsidRDefault="00FF1B3D" w:rsidP="00FF1B3D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основания пользования;</w:t>
      </w:r>
    </w:p>
    <w:p w:rsidR="00FF1B3D" w:rsidRPr="00860B3A" w:rsidRDefault="00FF1B3D" w:rsidP="00FF1B3D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местонахождения (адреса);</w:t>
      </w:r>
    </w:p>
    <w:p w:rsidR="00FF1B3D" w:rsidRPr="00860B3A" w:rsidRDefault="00FF1B3D" w:rsidP="00FF1B3D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площади (кв. м).</w:t>
      </w:r>
    </w:p>
    <w:p w:rsidR="00FF1B3D" w:rsidRPr="00860B3A" w:rsidRDefault="00FF1B3D" w:rsidP="00FF1B3D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2"/>
          <w:sz w:val="28"/>
          <w:szCs w:val="28"/>
        </w:rPr>
        <w:t xml:space="preserve">2.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860B3A">
        <w:rPr>
          <w:rFonts w:eastAsia="Times New Roman"/>
          <w:color w:val="000000"/>
          <w:sz w:val="28"/>
          <w:szCs w:val="28"/>
        </w:rPr>
        <w:t>объективным причинам).</w:t>
      </w:r>
    </w:p>
    <w:p w:rsidR="00FF1B3D" w:rsidRPr="00860B3A" w:rsidRDefault="00FF1B3D" w:rsidP="00FF1B3D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если достоверно известно об объектах недвижимого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FF1B3D" w:rsidRPr="00860B3A" w:rsidRDefault="00FF1B3D" w:rsidP="00FF1B3D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FF1B3D" w:rsidRPr="00860B3A" w:rsidRDefault="00FF1B3D" w:rsidP="00FF1B3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содержания обязательства;</w:t>
      </w:r>
    </w:p>
    <w:p w:rsidR="00FF1B3D" w:rsidRPr="00860B3A" w:rsidRDefault="00FF1B3D" w:rsidP="00FF1B3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кредитора (должника);</w:t>
      </w:r>
    </w:p>
    <w:p w:rsidR="00FF1B3D" w:rsidRPr="00860B3A" w:rsidRDefault="00FF1B3D" w:rsidP="00FF1B3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основания возникновения;</w:t>
      </w:r>
    </w:p>
    <w:p w:rsidR="00FF1B3D" w:rsidRPr="00860B3A" w:rsidRDefault="00FF1B3D" w:rsidP="00FF1B3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Pr="00860B3A">
        <w:rPr>
          <w:rFonts w:eastAsia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FF1B3D" w:rsidRPr="00860B3A" w:rsidRDefault="00FF1B3D" w:rsidP="00FF1B3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условий обязательства.</w:t>
      </w:r>
    </w:p>
    <w:p w:rsidR="00FF1B3D" w:rsidRPr="00860B3A" w:rsidRDefault="00FF1B3D" w:rsidP="00FF1B3D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непогашенным долг) составляет менее 500 000 руб.</w:t>
      </w:r>
    </w:p>
    <w:p w:rsidR="00FF1B3D" w:rsidRPr="00860B3A" w:rsidRDefault="00FF1B3D" w:rsidP="00FF1B3D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анализе информации о кредиторе (должнике) и гарантиях и </w:t>
      </w:r>
      <w:r w:rsidRPr="00860B3A">
        <w:rPr>
          <w:rFonts w:eastAsia="Times New Roman"/>
          <w:color w:val="000000"/>
          <w:sz w:val="28"/>
          <w:szCs w:val="28"/>
        </w:rPr>
        <w:t xml:space="preserve">поручительствах необходимо удостовериться в </w:t>
      </w:r>
      <w:r>
        <w:rPr>
          <w:rFonts w:eastAsia="Times New Roman"/>
          <w:color w:val="000000"/>
          <w:sz w:val="28"/>
          <w:szCs w:val="28"/>
        </w:rPr>
        <w:t>о</w:t>
      </w:r>
      <w:r w:rsidRPr="00860B3A">
        <w:rPr>
          <w:rFonts w:eastAsia="Times New Roman"/>
          <w:color w:val="000000"/>
          <w:sz w:val="28"/>
          <w:szCs w:val="28"/>
        </w:rPr>
        <w:t>тсутствии конфликта интересов.</w:t>
      </w:r>
    </w:p>
    <w:p w:rsidR="00FF1B3D" w:rsidRPr="00860B3A" w:rsidRDefault="00FF1B3D" w:rsidP="00FF1B3D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источники информации, 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 том числе размещенные в информационно-телекоммуникационной сети «Интернет». Например, уточнить на сайте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соответствующую дату.</w:t>
      </w:r>
    </w:p>
    <w:p w:rsidR="00FF1B3D" w:rsidRPr="00860B3A" w:rsidRDefault="00FF1B3D" w:rsidP="00FF1B3D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В случае существенного расхождения между этими показателями необходимо запросить пояснения.</w:t>
      </w:r>
    </w:p>
    <w:p w:rsidR="00FF1B3D" w:rsidRPr="00860B3A" w:rsidRDefault="00FF1B3D" w:rsidP="00FF1B3D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6"/>
          <w:sz w:val="28"/>
          <w:szCs w:val="28"/>
        </w:rPr>
        <w:t>8.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При наличии кредитных договоров необходимо обращать внимание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860B3A">
        <w:rPr>
          <w:rFonts w:eastAsia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:rsidR="00FF1B3D" w:rsidRPr="00860B3A" w:rsidRDefault="00FF1B3D" w:rsidP="00FF1B3D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:rsidR="00FF1B3D" w:rsidRPr="00860B3A" w:rsidRDefault="00FF1B3D" w:rsidP="00FF1B3D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указания в графе «Условия обязательства» заложенного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:rsidR="00FF1B3D" w:rsidRPr="00860B3A" w:rsidRDefault="00FF1B3D" w:rsidP="00FF1B3D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FF1B3D" w:rsidRPr="00860B3A" w:rsidRDefault="00FF1B3D" w:rsidP="00FF1B3D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 w:rsidRPr="00860B3A">
        <w:rPr>
          <w:rFonts w:eastAsia="Times New Roman"/>
          <w:color w:val="000000"/>
          <w:sz w:val="28"/>
          <w:szCs w:val="28"/>
        </w:rPr>
        <w:t xml:space="preserve">за    предыдущие отчетные периоды выявляется сумма сокращения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погашения обязательств.</w:t>
      </w:r>
    </w:p>
    <w:p w:rsidR="00FF1B3D" w:rsidRPr="00860B3A" w:rsidRDefault="00FF1B3D" w:rsidP="00FF1B3D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FF1B3D" w:rsidRPr="00860B3A" w:rsidRDefault="00FF1B3D" w:rsidP="00FF1B3D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</w:t>
      </w:r>
      <w:r>
        <w:rPr>
          <w:rFonts w:eastAsia="Times New Roman"/>
          <w:color w:val="000000"/>
          <w:spacing w:val="1"/>
          <w:sz w:val="28"/>
          <w:szCs w:val="28"/>
        </w:rPr>
        <w:t>в к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ачестве кредиторов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необходимо сумму предоставленных средств сопоставить с доходами, полученными за отчетный период. В случае наличия сомнений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FF1B3D" w:rsidRPr="00AB09D7" w:rsidRDefault="00FF1B3D" w:rsidP="00FF1B3D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случае если лицу, супруге (супругу)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выданы </w:t>
      </w:r>
      <w:r w:rsidRPr="00AB09D7">
        <w:rPr>
          <w:rFonts w:eastAsia="Times New Roman"/>
          <w:color w:val="000000"/>
          <w:spacing w:val="-1"/>
          <w:sz w:val="28"/>
          <w:szCs w:val="28"/>
        </w:rPr>
        <w:t xml:space="preserve">кредиты на </w:t>
      </w:r>
      <w:r w:rsidRPr="00AB09D7">
        <w:rPr>
          <w:rFonts w:eastAsia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Pr="00AB09D7">
        <w:rPr>
          <w:rFonts w:eastAsia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 w:rsidRPr="00AB09D7">
        <w:rPr>
          <w:rFonts w:eastAsia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FF1B3D" w:rsidRPr="00860B3A" w:rsidRDefault="00FF1B3D" w:rsidP="00FF1B3D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860B3A">
        <w:rPr>
          <w:rFonts w:eastAsia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FF1B3D" w:rsidRPr="00860B3A" w:rsidRDefault="00FF1B3D" w:rsidP="00FF1B3D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14.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FF1B3D" w:rsidRPr="00860B3A" w:rsidRDefault="00FF1B3D" w:rsidP="00FF1B3D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2.8.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Раздел 7 «Сведения о недвижимом имуществе, транспортных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FF1B3D" w:rsidRPr="00860B3A" w:rsidRDefault="00FF1B3D" w:rsidP="00FF1B3D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FF1B3D" w:rsidRPr="00860B3A" w:rsidRDefault="00FF1B3D" w:rsidP="00FF1B3D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860B3A">
        <w:rPr>
          <w:rFonts w:eastAsia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отчетного периода в результате безвозмездной сделки» справки.</w:t>
      </w:r>
    </w:p>
    <w:p w:rsidR="00FF1B3D" w:rsidRPr="00860B3A" w:rsidRDefault="00FF1B3D" w:rsidP="00FF1B3D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FF1B3D" w:rsidRPr="00860B3A" w:rsidRDefault="00FF1B3D" w:rsidP="00FF1B3D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5"/>
          <w:sz w:val="28"/>
          <w:szCs w:val="28"/>
        </w:rPr>
        <w:br w:type="column"/>
      </w:r>
    </w:p>
    <w:p w:rsidR="00FF1B3D" w:rsidRDefault="00FF1B3D" w:rsidP="00FF1B3D">
      <w:pPr>
        <w:shd w:val="clear" w:color="auto" w:fill="FFFFFF"/>
        <w:spacing w:before="187"/>
        <w:ind w:firstLine="52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B09D7">
        <w:rPr>
          <w:color w:val="000000"/>
          <w:spacing w:val="-1"/>
          <w:sz w:val="24"/>
          <w:szCs w:val="24"/>
        </w:rPr>
        <w:t>'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За исключением сведений, представляемых претендентами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:rsidR="00FF1B3D" w:rsidRPr="00AB09D7" w:rsidRDefault="00FF1B3D" w:rsidP="00FF1B3D">
      <w:pPr>
        <w:shd w:val="clear" w:color="auto" w:fill="FFFFFF"/>
        <w:spacing w:before="187"/>
        <w:ind w:firstLine="523"/>
        <w:jc w:val="both"/>
        <w:rPr>
          <w:sz w:val="24"/>
          <w:szCs w:val="24"/>
        </w:rPr>
      </w:pPr>
    </w:p>
    <w:p w:rsidR="00FF1B3D" w:rsidRDefault="00FF1B3D" w:rsidP="00FF1B3D">
      <w:pPr>
        <w:shd w:val="clear" w:color="auto" w:fill="FFFFFF"/>
        <w:ind w:left="5" w:firstLine="504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AB09D7">
        <w:rPr>
          <w:color w:val="000000"/>
          <w:spacing w:val="13"/>
          <w:sz w:val="24"/>
          <w:szCs w:val="24"/>
          <w:vertAlign w:val="superscript"/>
        </w:rPr>
        <w:t>2</w:t>
      </w:r>
      <w:r w:rsidRPr="00AB09D7">
        <w:rPr>
          <w:color w:val="000000"/>
          <w:spacing w:val="13"/>
          <w:sz w:val="24"/>
          <w:szCs w:val="24"/>
        </w:rPr>
        <w:t xml:space="preserve"> </w:t>
      </w:r>
      <w:r w:rsidRPr="00AB09D7">
        <w:rPr>
          <w:rFonts w:eastAsia="Times New Roman"/>
          <w:color w:val="000000"/>
          <w:spacing w:val="13"/>
          <w:sz w:val="24"/>
          <w:szCs w:val="24"/>
        </w:rPr>
        <w:t xml:space="preserve">Подпункт «л» пункта 3 Указа Президента Российской Федерации 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</w:p>
    <w:p w:rsidR="00FF1B3D" w:rsidRPr="00AB09D7" w:rsidRDefault="00FF1B3D" w:rsidP="00FF1B3D">
      <w:pPr>
        <w:shd w:val="clear" w:color="auto" w:fill="FFFFFF"/>
        <w:spacing w:before="5"/>
        <w:ind w:left="5" w:right="5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>иных лиц их доходам».</w:t>
      </w:r>
    </w:p>
    <w:p w:rsidR="00FF1B3D" w:rsidRPr="00AB09D7" w:rsidRDefault="00FF1B3D" w:rsidP="00FF1B3D">
      <w:pPr>
        <w:shd w:val="clear" w:color="auto" w:fill="FFFFFF"/>
        <w:ind w:left="5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№ 1065</w:t>
      </w:r>
    </w:p>
    <w:p w:rsidR="00FF1B3D" w:rsidRPr="00AB09D7" w:rsidRDefault="00FF1B3D" w:rsidP="00FF1B3D">
      <w:pPr>
        <w:shd w:val="clear" w:color="auto" w:fill="FFFFFF"/>
        <w:ind w:left="14" w:right="5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AB09D7">
        <w:rPr>
          <w:rFonts w:eastAsia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</w:p>
    <w:p w:rsidR="00FF1B3D" w:rsidRPr="00AB09D7" w:rsidRDefault="00FF1B3D" w:rsidP="00FF1B3D">
      <w:pPr>
        <w:shd w:val="clear" w:color="auto" w:fill="FFFFFF"/>
        <w:ind w:left="10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государственных должностей Российской Федерации, и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:rsidR="00FF1B3D" w:rsidRPr="00AB09D7" w:rsidRDefault="00FF1B3D" w:rsidP="00FF1B3D">
      <w:pPr>
        <w:shd w:val="clear" w:color="auto" w:fill="FFFFFF"/>
        <w:spacing w:before="5"/>
        <w:ind w:left="14" w:right="10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:rsidR="00FF1B3D" w:rsidRPr="007B0ABC" w:rsidRDefault="00FF1B3D" w:rsidP="00FF1B3D">
      <w:pPr>
        <w:shd w:val="clear" w:color="auto" w:fill="FFFFFF"/>
        <w:spacing w:before="5"/>
        <w:ind w:left="24" w:right="14" w:firstLine="49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3"/>
          <w:sz w:val="24"/>
          <w:szCs w:val="24"/>
        </w:rPr>
        <w:t>П</w:t>
      </w:r>
      <w:r w:rsidRPr="007B0ABC">
        <w:rPr>
          <w:rFonts w:eastAsia="Times New Roman"/>
          <w:color w:val="000000"/>
          <w:spacing w:val="-3"/>
          <w:sz w:val="24"/>
          <w:szCs w:val="24"/>
        </w:rPr>
        <w:t xml:space="preserve">одпункт «л» пункта 7 Типового положения об органе субъекта российской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7B0ABC">
        <w:rPr>
          <w:rFonts w:eastAsia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:rsidR="00FF1B3D" w:rsidRPr="00AB09D7" w:rsidRDefault="00FF1B3D" w:rsidP="00FF1B3D">
      <w:pPr>
        <w:shd w:val="clear" w:color="auto" w:fill="FFFFFF"/>
        <w:spacing w:before="5"/>
        <w:ind w:left="29" w:right="14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и об обязательствах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имущественного характера, представляемых руководителями государственных и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:rsidR="00FF1B3D" w:rsidRPr="00AB09D7" w:rsidRDefault="00FF1B3D" w:rsidP="00FF1B3D">
      <w:pPr>
        <w:shd w:val="clear" w:color="auto" w:fill="FFFFFF"/>
        <w:spacing w:before="5" w:line="192" w:lineRule="exact"/>
        <w:ind w:left="29" w:right="14" w:firstLine="504"/>
        <w:jc w:val="both"/>
        <w:rPr>
          <w:sz w:val="24"/>
          <w:szCs w:val="24"/>
        </w:rPr>
        <w:sectPr w:rsidR="00FF1B3D" w:rsidRPr="00AB09D7" w:rsidSect="00FF1B3D"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:rsidR="00FF1B3D" w:rsidRPr="000F58D9" w:rsidRDefault="00FF1B3D" w:rsidP="00FF1B3D">
      <w:pPr>
        <w:shd w:val="clear" w:color="auto" w:fill="FFFFFF"/>
        <w:jc w:val="center"/>
      </w:pPr>
    </w:p>
    <w:p w:rsidR="00FF1B3D" w:rsidRPr="000F58D9" w:rsidRDefault="00FF1B3D" w:rsidP="00FF1B3D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 w:rsidRPr="000F58D9">
        <w:br w:type="column"/>
      </w:r>
    </w:p>
    <w:p w:rsidR="00D100DA" w:rsidRDefault="00D100DA">
      <w:bookmarkStart w:id="0" w:name="_GoBack"/>
      <w:bookmarkEnd w:id="0"/>
    </w:p>
    <w:sectPr w:rsidR="00D100DA" w:rsidSect="0089142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661844"/>
    <w:lvl w:ilvl="0">
      <w:numFmt w:val="bullet"/>
      <w:lvlText w:val="*"/>
      <w:lvlJc w:val="left"/>
    </w:lvl>
  </w:abstractNum>
  <w:abstractNum w:abstractNumId="1" w15:restartNumberingAfterBreak="0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>
    <w:abstractNumId w:val="20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B0"/>
    <w:rsid w:val="00366DB0"/>
    <w:rsid w:val="00D100DA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F5F4-162B-446D-9535-910C218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6998</Words>
  <Characters>39889</Characters>
  <Application>Microsoft Office Word</Application>
  <DocSecurity>0</DocSecurity>
  <Lines>332</Lines>
  <Paragraphs>93</Paragraphs>
  <ScaleCrop>false</ScaleCrop>
  <Company/>
  <LinksUpToDate>false</LinksUpToDate>
  <CharactersWithSpaces>46794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2024-01-18T06:51:00Z</dcterms:created>
  <dcterms:modified xsi:type="dcterms:W3CDTF">2024-01-18T06:51:00Z</dcterms:modified>
</cp:coreProperties>
</file>