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03" w:rsidRDefault="00990703" w:rsidP="00990703">
      <w:pPr>
        <w:pStyle w:val="1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6C9" w:rsidRDefault="006C66C9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</w:t>
      </w:r>
    </w:p>
    <w:p w:rsidR="00F2767C" w:rsidRPr="00514230" w:rsidRDefault="006C66C9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 СЕЛЬСКОГО ПОСЕЛЕНИЯ</w:t>
      </w: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 w:rsidRPr="00514230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 w:rsidRPr="0051423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14230">
        <w:rPr>
          <w:rFonts w:ascii="Times New Roman" w:hAnsi="Times New Roman" w:cs="Times New Roman"/>
          <w:iCs/>
          <w:sz w:val="24"/>
          <w:szCs w:val="24"/>
        </w:rPr>
        <w:t>ПОСТАНОВЛЕНИЕ</w:t>
      </w:r>
    </w:p>
    <w:p w:rsidR="00F2767C" w:rsidRPr="00B57460" w:rsidRDefault="00F2767C" w:rsidP="00F2767C">
      <w:pPr>
        <w:pStyle w:val="10"/>
        <w:ind w:firstLine="709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2767C" w:rsidRPr="00B57460" w:rsidRDefault="00F2767C" w:rsidP="00F2767C">
      <w:pPr>
        <w:ind w:firstLine="709"/>
        <w:rPr>
          <w:rFonts w:ascii="Times New Roman" w:hAnsi="Times New Roman"/>
        </w:rPr>
      </w:pPr>
    </w:p>
    <w:p w:rsidR="00F2767C" w:rsidRPr="00B57460" w:rsidRDefault="00F2767C" w:rsidP="00F2767C">
      <w:pPr>
        <w:pStyle w:val="20"/>
        <w:ind w:righ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="00063B59">
        <w:rPr>
          <w:rFonts w:ascii="Times New Roman" w:hAnsi="Times New Roman" w:cs="Times New Roman"/>
          <w:b w:val="0"/>
          <w:sz w:val="24"/>
          <w:szCs w:val="24"/>
        </w:rPr>
        <w:t xml:space="preserve">09.09.2022 </w:t>
      </w:r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End"/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3B59">
        <w:rPr>
          <w:rFonts w:ascii="Times New Roman" w:hAnsi="Times New Roman" w:cs="Times New Roman"/>
          <w:b w:val="0"/>
          <w:sz w:val="24"/>
          <w:szCs w:val="24"/>
        </w:rPr>
        <w:t>35</w:t>
      </w:r>
    </w:p>
    <w:p w:rsidR="00F2767C" w:rsidRPr="00B57460" w:rsidRDefault="00990703" w:rsidP="00F2767C">
      <w:pPr>
        <w:pStyle w:val="20"/>
        <w:ind w:right="0" w:firstLine="42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с. Круглое</w:t>
      </w:r>
    </w:p>
    <w:p w:rsidR="00F2767C" w:rsidRPr="00B57460" w:rsidRDefault="00F2767C" w:rsidP="00F2767C">
      <w:pPr>
        <w:pStyle w:val="20"/>
        <w:ind w:right="0"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66C9" w:rsidRDefault="00F2767C" w:rsidP="006C66C9">
      <w:pPr>
        <w:shd w:val="clear" w:color="auto" w:fill="FFFFFF"/>
        <w:rPr>
          <w:rFonts w:ascii="Times New Roman" w:hAnsi="Times New Roman"/>
        </w:rPr>
      </w:pPr>
      <w:r w:rsidRPr="00B57460">
        <w:rPr>
          <w:rFonts w:ascii="Times New Roman" w:hAnsi="Times New Roman"/>
        </w:rPr>
        <w:t xml:space="preserve">О внесении изменений в постановление </w:t>
      </w:r>
    </w:p>
    <w:p w:rsidR="006C66C9" w:rsidRDefault="00F2767C" w:rsidP="006C66C9">
      <w:pPr>
        <w:shd w:val="clear" w:color="auto" w:fill="FFFFFF"/>
        <w:rPr>
          <w:rFonts w:ascii="Times New Roman" w:hAnsi="Times New Roman"/>
        </w:rPr>
      </w:pPr>
      <w:r w:rsidRPr="00B57460">
        <w:rPr>
          <w:rFonts w:ascii="Times New Roman" w:hAnsi="Times New Roman"/>
        </w:rPr>
        <w:t xml:space="preserve">администрации </w:t>
      </w:r>
      <w:r w:rsidR="006C66C9">
        <w:rPr>
          <w:rFonts w:ascii="Times New Roman" w:hAnsi="Times New Roman"/>
        </w:rPr>
        <w:t>Круглянского</w:t>
      </w:r>
      <w:r>
        <w:rPr>
          <w:rFonts w:ascii="Times New Roman" w:hAnsi="Times New Roman"/>
        </w:rPr>
        <w:t xml:space="preserve"> сельского </w:t>
      </w:r>
    </w:p>
    <w:p w:rsidR="006C66C9" w:rsidRDefault="00F2767C" w:rsidP="006C66C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B57460">
        <w:rPr>
          <w:rFonts w:ascii="Times New Roman" w:hAnsi="Times New Roman"/>
        </w:rPr>
        <w:t xml:space="preserve">Каширского муниципального </w:t>
      </w:r>
    </w:p>
    <w:p w:rsidR="006C66C9" w:rsidRDefault="00F2767C" w:rsidP="006C66C9">
      <w:pPr>
        <w:shd w:val="clear" w:color="auto" w:fill="FFFFFF"/>
        <w:rPr>
          <w:rFonts w:ascii="Times New Roman" w:hAnsi="Times New Roman"/>
        </w:rPr>
      </w:pPr>
      <w:r w:rsidRPr="00B57460">
        <w:rPr>
          <w:rFonts w:ascii="Times New Roman" w:hAnsi="Times New Roman"/>
        </w:rPr>
        <w:t xml:space="preserve">района Воронежской области </w:t>
      </w:r>
      <w:r w:rsidR="006C66C9">
        <w:rPr>
          <w:rFonts w:ascii="Times New Roman" w:hAnsi="Times New Roman"/>
        </w:rPr>
        <w:t xml:space="preserve">№ 47 </w:t>
      </w:r>
    </w:p>
    <w:p w:rsidR="006C66C9" w:rsidRDefault="006C66C9" w:rsidP="006C66C9">
      <w:pPr>
        <w:shd w:val="clear" w:color="auto" w:fill="FFFFFF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от 01.12.2017</w:t>
      </w:r>
      <w:r w:rsidR="00522093" w:rsidRPr="00522093">
        <w:rPr>
          <w:rFonts w:ascii="Times New Roman" w:hAnsi="Times New Roman"/>
        </w:rPr>
        <w:t>г</w:t>
      </w:r>
      <w:r w:rsidR="00522093">
        <w:rPr>
          <w:rFonts w:ascii="Times New Roman" w:hAnsi="Times New Roman"/>
        </w:rPr>
        <w:t>.</w:t>
      </w:r>
      <w:r w:rsidRPr="006C66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Pr="006C66C9">
        <w:rPr>
          <w:rFonts w:ascii="Times New Roman" w:hAnsi="Times New Roman"/>
          <w:bCs/>
          <w:color w:val="000000"/>
        </w:rPr>
        <w:t xml:space="preserve">Об утверждении   </w:t>
      </w:r>
    </w:p>
    <w:p w:rsidR="006C66C9" w:rsidRPr="006C66C9" w:rsidRDefault="006C66C9" w:rsidP="006C66C9">
      <w:pPr>
        <w:shd w:val="clear" w:color="auto" w:fill="FFFFFF"/>
        <w:rPr>
          <w:rFonts w:ascii="Times New Roman" w:hAnsi="Times New Roman"/>
          <w:bCs/>
          <w:color w:val="000000"/>
        </w:rPr>
      </w:pPr>
      <w:r w:rsidRPr="006C66C9">
        <w:rPr>
          <w:rFonts w:ascii="Times New Roman" w:hAnsi="Times New Roman"/>
          <w:bCs/>
          <w:color w:val="000000"/>
        </w:rPr>
        <w:t xml:space="preserve">Положения о порядке работы комиссии </w:t>
      </w:r>
    </w:p>
    <w:p w:rsidR="006C66C9" w:rsidRPr="006C66C9" w:rsidRDefault="006C66C9" w:rsidP="006C66C9">
      <w:pPr>
        <w:shd w:val="clear" w:color="auto" w:fill="FFFFFF"/>
        <w:rPr>
          <w:rFonts w:ascii="Times New Roman" w:hAnsi="Times New Roman"/>
          <w:bCs/>
          <w:color w:val="000000"/>
        </w:rPr>
      </w:pPr>
      <w:r w:rsidRPr="006C66C9">
        <w:rPr>
          <w:rFonts w:ascii="Times New Roman" w:hAnsi="Times New Roman"/>
          <w:bCs/>
          <w:color w:val="000000"/>
        </w:rPr>
        <w:t xml:space="preserve">по соблюдению требований к служебному </w:t>
      </w:r>
    </w:p>
    <w:p w:rsidR="006C66C9" w:rsidRPr="006C66C9" w:rsidRDefault="006C66C9" w:rsidP="006C66C9">
      <w:pPr>
        <w:shd w:val="clear" w:color="auto" w:fill="FFFFFF"/>
        <w:rPr>
          <w:rFonts w:ascii="Times New Roman" w:hAnsi="Times New Roman"/>
          <w:bCs/>
          <w:color w:val="000000"/>
        </w:rPr>
      </w:pPr>
      <w:r w:rsidRPr="006C66C9">
        <w:rPr>
          <w:rFonts w:ascii="Times New Roman" w:hAnsi="Times New Roman"/>
          <w:bCs/>
          <w:color w:val="000000"/>
        </w:rPr>
        <w:t xml:space="preserve">поведению муниципальных служащих и </w:t>
      </w:r>
    </w:p>
    <w:p w:rsidR="006C66C9" w:rsidRPr="006C66C9" w:rsidRDefault="006C66C9" w:rsidP="006C66C9">
      <w:pPr>
        <w:shd w:val="clear" w:color="auto" w:fill="FFFFFF"/>
        <w:rPr>
          <w:rFonts w:ascii="Times New Roman" w:hAnsi="Times New Roman"/>
          <w:bCs/>
          <w:color w:val="000000"/>
        </w:rPr>
      </w:pPr>
      <w:r w:rsidRPr="006C66C9">
        <w:rPr>
          <w:rFonts w:ascii="Times New Roman" w:hAnsi="Times New Roman"/>
          <w:bCs/>
          <w:color w:val="000000"/>
        </w:rPr>
        <w:t xml:space="preserve">урегулированию конфликта интересов в </w:t>
      </w:r>
    </w:p>
    <w:p w:rsidR="006C66C9" w:rsidRPr="006C66C9" w:rsidRDefault="006C66C9" w:rsidP="006C66C9">
      <w:pPr>
        <w:shd w:val="clear" w:color="auto" w:fill="FFFFFF"/>
        <w:jc w:val="left"/>
        <w:rPr>
          <w:rFonts w:ascii="Times New Roman" w:hAnsi="Times New Roman"/>
          <w:bCs/>
          <w:color w:val="000000"/>
        </w:rPr>
      </w:pPr>
      <w:r w:rsidRPr="006C66C9">
        <w:rPr>
          <w:rFonts w:ascii="Times New Roman" w:hAnsi="Times New Roman"/>
          <w:bCs/>
          <w:color w:val="000000"/>
        </w:rPr>
        <w:t xml:space="preserve">администрации </w:t>
      </w:r>
      <w:proofErr w:type="gramStart"/>
      <w:r w:rsidRPr="006C66C9">
        <w:rPr>
          <w:rFonts w:ascii="Times New Roman" w:hAnsi="Times New Roman"/>
          <w:bCs/>
          <w:color w:val="000000"/>
        </w:rPr>
        <w:t>Круглянского  сельского</w:t>
      </w:r>
      <w:proofErr w:type="gramEnd"/>
      <w:r w:rsidRPr="006C66C9">
        <w:rPr>
          <w:rFonts w:ascii="Times New Roman" w:hAnsi="Times New Roman"/>
          <w:bCs/>
          <w:color w:val="000000"/>
        </w:rPr>
        <w:t xml:space="preserve"> </w:t>
      </w:r>
    </w:p>
    <w:p w:rsidR="006C66C9" w:rsidRPr="006C66C9" w:rsidRDefault="006C66C9" w:rsidP="006C66C9">
      <w:pPr>
        <w:shd w:val="clear" w:color="auto" w:fill="FFFFFF"/>
        <w:jc w:val="left"/>
        <w:rPr>
          <w:rFonts w:ascii="Times New Roman" w:hAnsi="Times New Roman"/>
          <w:bCs/>
          <w:color w:val="000000"/>
        </w:rPr>
      </w:pPr>
      <w:r w:rsidRPr="006C66C9">
        <w:rPr>
          <w:rFonts w:ascii="Times New Roman" w:hAnsi="Times New Roman"/>
          <w:bCs/>
          <w:color w:val="000000"/>
        </w:rPr>
        <w:t xml:space="preserve">поселения Каширского муниципального </w:t>
      </w:r>
    </w:p>
    <w:p w:rsidR="00F2767C" w:rsidRPr="00AE59B8" w:rsidRDefault="006C66C9" w:rsidP="00AE59B8">
      <w:pPr>
        <w:shd w:val="clear" w:color="auto" w:fill="FFFFFF"/>
        <w:rPr>
          <w:rFonts w:ascii="Times New Roman" w:hAnsi="Times New Roman"/>
          <w:color w:val="000000"/>
        </w:rPr>
      </w:pPr>
      <w:r w:rsidRPr="006C66C9">
        <w:rPr>
          <w:rFonts w:ascii="Times New Roman" w:hAnsi="Times New Roman"/>
          <w:bCs/>
          <w:color w:val="000000"/>
        </w:rPr>
        <w:t>района Воронежской области»</w:t>
      </w: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:rsidR="00F2767C" w:rsidRPr="00182A31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b/>
          <w:bCs/>
          <w:iCs/>
          <w:color w:val="000000"/>
          <w:sz w:val="24"/>
        </w:rPr>
      </w:pPr>
      <w:r w:rsidRPr="00182A31">
        <w:rPr>
          <w:rFonts w:ascii="Times New Roman" w:hAnsi="Times New Roman"/>
          <w:sz w:val="24"/>
        </w:rPr>
        <w:t xml:space="preserve">В связи с кадровыми изменениями и в соответствии с Федеральным законом от 25.12.2008 № 273-ФЗ «О противодействии коррупции», </w:t>
      </w:r>
      <w:r w:rsidRPr="00182A31">
        <w:rPr>
          <w:rFonts w:ascii="Times New Roman" w:hAnsi="Times New Roman"/>
          <w:color w:val="000000"/>
          <w:sz w:val="24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№ 232 от 25.04.2022 «</w:t>
      </w:r>
      <w:r w:rsidRPr="00182A31">
        <w:rPr>
          <w:rFonts w:ascii="Times New Roman" w:hAnsi="Times New Roman"/>
          <w:color w:val="22272F"/>
          <w:sz w:val="24"/>
          <w:shd w:val="clear" w:color="auto" w:fill="FFFFFF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Федерации»,</w:t>
      </w:r>
      <w:r w:rsidRPr="00B57460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Pr="00182A31">
        <w:rPr>
          <w:rFonts w:ascii="Times New Roman" w:hAnsi="Times New Roman"/>
          <w:b/>
          <w:bCs/>
          <w:iCs/>
          <w:color w:val="000000"/>
          <w:sz w:val="24"/>
        </w:rPr>
        <w:t>постановляю:</w:t>
      </w:r>
    </w:p>
    <w:p w:rsidR="00F2767C" w:rsidRDefault="00F2767C" w:rsidP="006C66C9">
      <w:pPr>
        <w:shd w:val="clear" w:color="auto" w:fill="FFFFFF"/>
        <w:jc w:val="left"/>
        <w:rPr>
          <w:rFonts w:ascii="Times New Roman" w:hAnsi="Times New Roman"/>
          <w:color w:val="000000"/>
        </w:rPr>
      </w:pPr>
      <w:r w:rsidRPr="00B57460">
        <w:rPr>
          <w:rFonts w:ascii="Times New Roman" w:hAnsi="Times New Roman"/>
          <w:color w:val="000000"/>
        </w:rPr>
        <w:t xml:space="preserve">1. Внести </w:t>
      </w:r>
      <w:r>
        <w:rPr>
          <w:rFonts w:ascii="Times New Roman" w:hAnsi="Times New Roman"/>
          <w:color w:val="000000"/>
        </w:rPr>
        <w:t>в постановление</w:t>
      </w:r>
      <w:r w:rsidRPr="00B57460">
        <w:rPr>
          <w:rFonts w:ascii="Times New Roman" w:hAnsi="Times New Roman"/>
          <w:color w:val="000000"/>
        </w:rPr>
        <w:t xml:space="preserve"> администрации </w:t>
      </w:r>
      <w:r w:rsidR="006C66C9">
        <w:rPr>
          <w:rFonts w:ascii="Times New Roman" w:hAnsi="Times New Roman"/>
        </w:rPr>
        <w:t>Круглянского</w:t>
      </w:r>
      <w:r>
        <w:rPr>
          <w:rFonts w:ascii="Times New Roman" w:hAnsi="Times New Roman"/>
        </w:rPr>
        <w:t xml:space="preserve"> сельского поселения</w:t>
      </w:r>
      <w:r w:rsidRPr="00B57460">
        <w:rPr>
          <w:rFonts w:ascii="Times New Roman" w:hAnsi="Times New Roman"/>
          <w:color w:val="000000"/>
        </w:rPr>
        <w:t xml:space="preserve"> Каширского муниципального района Воронежской облас</w:t>
      </w:r>
      <w:r w:rsidR="00522093">
        <w:rPr>
          <w:rFonts w:ascii="Times New Roman" w:hAnsi="Times New Roman"/>
          <w:color w:val="000000"/>
        </w:rPr>
        <w:t xml:space="preserve">ти </w:t>
      </w:r>
      <w:r w:rsidR="006C66C9">
        <w:rPr>
          <w:rFonts w:ascii="Times New Roman" w:hAnsi="Times New Roman"/>
          <w:color w:val="000000" w:themeColor="text1"/>
        </w:rPr>
        <w:t>№ 47 от 01.12.2017</w:t>
      </w:r>
      <w:r w:rsidR="00522093" w:rsidRPr="00522093">
        <w:rPr>
          <w:rFonts w:ascii="Times New Roman" w:hAnsi="Times New Roman"/>
          <w:color w:val="000000" w:themeColor="text1"/>
        </w:rPr>
        <w:t>г.</w:t>
      </w:r>
      <w:r w:rsidR="006C66C9" w:rsidRPr="006C66C9">
        <w:rPr>
          <w:b/>
          <w:bCs/>
          <w:color w:val="000000"/>
        </w:rPr>
        <w:t xml:space="preserve"> </w:t>
      </w:r>
      <w:r w:rsidR="006C66C9" w:rsidRPr="006C66C9">
        <w:rPr>
          <w:rFonts w:ascii="Times New Roman" w:hAnsi="Times New Roman"/>
          <w:bCs/>
          <w:color w:val="000000"/>
        </w:rPr>
        <w:t>«Об утверждении  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Круглянского</w:t>
      </w:r>
      <w:r w:rsidR="006C66C9">
        <w:rPr>
          <w:rFonts w:ascii="Times New Roman" w:hAnsi="Times New Roman"/>
          <w:bCs/>
          <w:color w:val="000000"/>
        </w:rPr>
        <w:t xml:space="preserve"> </w:t>
      </w:r>
      <w:r w:rsidR="006C66C9" w:rsidRPr="006C66C9">
        <w:rPr>
          <w:rFonts w:ascii="Times New Roman" w:hAnsi="Times New Roman"/>
          <w:bCs/>
          <w:color w:val="000000"/>
        </w:rPr>
        <w:t>сельского поселения Каширского муниципального района Воронежской области»</w:t>
      </w:r>
      <w:r w:rsidR="006C66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/>
        </w:rPr>
        <w:t>следующие изменения</w:t>
      </w:r>
      <w:r w:rsidRPr="00B57460">
        <w:rPr>
          <w:rFonts w:ascii="Times New Roman" w:hAnsi="Times New Roman"/>
          <w:color w:val="000000"/>
        </w:rPr>
        <w:t>:</w:t>
      </w:r>
    </w:p>
    <w:p w:rsidR="00F2767C" w:rsidRPr="00E74C13" w:rsidRDefault="00F2767C" w:rsidP="00F2767C">
      <w:pPr>
        <w:ind w:firstLine="709"/>
        <w:rPr>
          <w:rFonts w:ascii="Times New Roman" w:hAnsi="Times New Roman"/>
          <w:color w:val="000000" w:themeColor="text1"/>
        </w:rPr>
      </w:pPr>
      <w:r w:rsidRPr="00E74C13"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>1</w:t>
      </w:r>
      <w:r w:rsidRPr="00E74C13">
        <w:rPr>
          <w:rFonts w:ascii="Times New Roman" w:hAnsi="Times New Roman"/>
          <w:color w:val="000000" w:themeColor="text1"/>
        </w:rPr>
        <w:t>. В п. 1</w:t>
      </w:r>
      <w:r w:rsidR="006C66C9">
        <w:rPr>
          <w:rFonts w:ascii="Times New Roman" w:hAnsi="Times New Roman"/>
          <w:color w:val="000000" w:themeColor="text1"/>
        </w:rPr>
        <w:t>5</w:t>
      </w:r>
      <w:r w:rsidRPr="00E74C13">
        <w:rPr>
          <w:rFonts w:ascii="Times New Roman" w:hAnsi="Times New Roman"/>
          <w:color w:val="000000" w:themeColor="text1"/>
        </w:rPr>
        <w:t xml:space="preserve">.5. приложении № </w:t>
      </w:r>
      <w:r w:rsidR="00FF4D73">
        <w:rPr>
          <w:rFonts w:ascii="Times New Roman" w:hAnsi="Times New Roman"/>
          <w:color w:val="000000" w:themeColor="text1"/>
        </w:rPr>
        <w:t>1</w:t>
      </w:r>
      <w:r w:rsidRPr="00E74C13">
        <w:rPr>
          <w:rFonts w:ascii="Times New Roman" w:hAnsi="Times New Roman"/>
          <w:color w:val="000000" w:themeColor="text1"/>
        </w:rPr>
        <w:t xml:space="preserve"> «Положение о комиссии по соблюдению требований к служебному поведению муниципальных служащих и урегулированию конфликта интересов» к постановлению администрации</w:t>
      </w:r>
      <w:r>
        <w:rPr>
          <w:rFonts w:ascii="Times New Roman" w:hAnsi="Times New Roman"/>
          <w:color w:val="000000" w:themeColor="text1"/>
        </w:rPr>
        <w:t xml:space="preserve"> </w:t>
      </w:r>
      <w:r w:rsidR="006C66C9">
        <w:rPr>
          <w:rFonts w:ascii="Times New Roman" w:hAnsi="Times New Roman"/>
        </w:rPr>
        <w:t>Круглянского</w:t>
      </w:r>
      <w:r>
        <w:rPr>
          <w:rFonts w:ascii="Times New Roman" w:hAnsi="Times New Roman"/>
        </w:rPr>
        <w:t xml:space="preserve"> сельского поселения</w:t>
      </w:r>
      <w:r w:rsidRPr="00E74C13">
        <w:rPr>
          <w:rFonts w:ascii="Times New Roman" w:hAnsi="Times New Roman"/>
          <w:color w:val="000000" w:themeColor="text1"/>
        </w:rPr>
        <w:t xml:space="preserve"> Каширского муниципального района </w:t>
      </w:r>
      <w:r w:rsidR="00522093" w:rsidRPr="00522093">
        <w:rPr>
          <w:rFonts w:ascii="Times New Roman" w:hAnsi="Times New Roman"/>
          <w:color w:val="000000" w:themeColor="text1"/>
        </w:rPr>
        <w:t>№</w:t>
      </w:r>
      <w:r w:rsidR="006C66C9">
        <w:rPr>
          <w:rFonts w:ascii="Times New Roman" w:hAnsi="Times New Roman"/>
          <w:color w:val="000000" w:themeColor="text1"/>
        </w:rPr>
        <w:t xml:space="preserve"> 47 от 01.12.2017 </w:t>
      </w:r>
      <w:r w:rsidR="00522093" w:rsidRPr="00522093">
        <w:rPr>
          <w:rFonts w:ascii="Times New Roman" w:hAnsi="Times New Roman"/>
          <w:color w:val="000000" w:themeColor="text1"/>
        </w:rPr>
        <w:t>г</w:t>
      </w:r>
      <w:r w:rsidR="00522093">
        <w:rPr>
          <w:rFonts w:ascii="Times New Roman" w:hAnsi="Times New Roman"/>
          <w:color w:val="000000" w:themeColor="text1"/>
        </w:rPr>
        <w:t>.</w:t>
      </w:r>
      <w:r w:rsidR="00522093" w:rsidRPr="00522093">
        <w:rPr>
          <w:rFonts w:ascii="Times New Roman" w:hAnsi="Times New Roman"/>
          <w:color w:val="000000" w:themeColor="text1"/>
        </w:rPr>
        <w:t xml:space="preserve"> </w:t>
      </w:r>
      <w:r w:rsidRPr="00E74C13">
        <w:rPr>
          <w:rFonts w:ascii="Times New Roman" w:hAnsi="Times New Roman"/>
          <w:color w:val="000000" w:themeColor="text1"/>
        </w:rPr>
        <w:t>после слов: «и заинтересованные организации» дополнить словами: «</w:t>
      </w:r>
      <w:r w:rsidRPr="00E74C13">
        <w:rPr>
          <w:rFonts w:ascii="Times New Roman" w:hAnsi="Times New Roman"/>
          <w:color w:val="000000" w:themeColor="text1"/>
          <w:shd w:val="clear" w:color="auto" w:fill="FFFFFF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запросов».</w:t>
      </w: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  <w:r w:rsidRPr="00B57460">
        <w:rPr>
          <w:rFonts w:ascii="Times New Roman" w:hAnsi="Times New Roman"/>
          <w:color w:val="000000"/>
          <w:sz w:val="24"/>
        </w:rPr>
        <w:t xml:space="preserve">2. Контроль за </w:t>
      </w:r>
      <w:r w:rsidR="00FF4D73">
        <w:rPr>
          <w:rFonts w:ascii="Times New Roman" w:hAnsi="Times New Roman"/>
          <w:color w:val="000000"/>
          <w:sz w:val="24"/>
        </w:rPr>
        <w:t>исполнением</w:t>
      </w:r>
      <w:r w:rsidRPr="00B57460">
        <w:rPr>
          <w:rFonts w:ascii="Times New Roman" w:hAnsi="Times New Roman"/>
          <w:color w:val="000000"/>
          <w:sz w:val="24"/>
        </w:rPr>
        <w:t xml:space="preserve"> настоящего постановления </w:t>
      </w:r>
      <w:r w:rsidR="00FF4D73">
        <w:rPr>
          <w:rFonts w:ascii="Times New Roman" w:hAnsi="Times New Roman"/>
          <w:color w:val="000000"/>
          <w:sz w:val="24"/>
        </w:rPr>
        <w:t>оставляю за собой</w:t>
      </w: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:rsidR="00F2767C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745"/>
      </w:tblGrid>
      <w:tr w:rsidR="00F2767C" w:rsidRPr="00B57460" w:rsidTr="00C21A8E">
        <w:tc>
          <w:tcPr>
            <w:tcW w:w="4785" w:type="dxa"/>
            <w:hideMark/>
          </w:tcPr>
          <w:p w:rsidR="00F2767C" w:rsidRPr="00B57460" w:rsidRDefault="00F2767C" w:rsidP="00F2767C">
            <w:pPr>
              <w:pStyle w:val="a3"/>
              <w:shd w:val="clear" w:color="auto" w:fill="FFFFFF"/>
              <w:spacing w:after="0"/>
              <w:ind w:firstLine="0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 w:rsidRPr="00B57460">
              <w:rPr>
                <w:rFonts w:ascii="Times New Roman" w:hAnsi="Times New Roman"/>
                <w:color w:val="000000"/>
                <w:sz w:val="24"/>
              </w:rPr>
              <w:t xml:space="preserve">Глава </w:t>
            </w:r>
            <w:r w:rsidR="00AE59B8">
              <w:rPr>
                <w:rFonts w:ascii="Times New Roman" w:hAnsi="Times New Roman"/>
                <w:color w:val="000000"/>
                <w:sz w:val="24"/>
              </w:rPr>
              <w:t>Круглянского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F2767C" w:rsidRPr="00B57460" w:rsidRDefault="006C66C9" w:rsidP="00F2767C">
            <w:pPr>
              <w:pStyle w:val="a3"/>
              <w:shd w:val="clear" w:color="auto" w:fill="FFFFFF"/>
              <w:spacing w:after="0"/>
              <w:ind w:firstLine="2552"/>
              <w:jc w:val="right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Г.Н.Лихачев</w:t>
            </w:r>
          </w:p>
          <w:p w:rsidR="00F2767C" w:rsidRPr="00B57460" w:rsidRDefault="00F2767C" w:rsidP="00C21A8E">
            <w:pPr>
              <w:pStyle w:val="consplusnormal"/>
              <w:spacing w:after="0"/>
              <w:ind w:firstLine="0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7419A" w:rsidRDefault="0047419A" w:rsidP="0047419A">
      <w:pPr>
        <w:ind w:firstLine="0"/>
      </w:pPr>
    </w:p>
    <w:sectPr w:rsidR="0047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B7"/>
    <w:rsid w:val="00063B59"/>
    <w:rsid w:val="00144D1C"/>
    <w:rsid w:val="002761B7"/>
    <w:rsid w:val="0047419A"/>
    <w:rsid w:val="004E4EB1"/>
    <w:rsid w:val="00522093"/>
    <w:rsid w:val="00582E28"/>
    <w:rsid w:val="006C66C9"/>
    <w:rsid w:val="00764B67"/>
    <w:rsid w:val="0094272E"/>
    <w:rsid w:val="00990703"/>
    <w:rsid w:val="00AE59B8"/>
    <w:rsid w:val="00E70B42"/>
    <w:rsid w:val="00F2767C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E35C-2792-4BF8-B5B5-BA835FF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276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767C"/>
    <w:pPr>
      <w:spacing w:after="240"/>
    </w:pPr>
    <w:rPr>
      <w:sz w:val="26"/>
    </w:rPr>
  </w:style>
  <w:style w:type="paragraph" w:customStyle="1" w:styleId="consplusnormal">
    <w:name w:val="consplusnormal"/>
    <w:basedOn w:val="a"/>
    <w:semiHidden/>
    <w:rsid w:val="00F2767C"/>
    <w:pPr>
      <w:spacing w:after="240"/>
    </w:pPr>
    <w:rPr>
      <w:sz w:val="26"/>
    </w:rPr>
  </w:style>
  <w:style w:type="character" w:customStyle="1" w:styleId="1">
    <w:name w:val="1Орган_ПР Знак"/>
    <w:link w:val="10"/>
    <w:semiHidden/>
    <w:locked/>
    <w:rsid w:val="00F2767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semiHidden/>
    <w:qFormat/>
    <w:rsid w:val="00F2767C"/>
    <w:pPr>
      <w:snapToGrid w:val="0"/>
      <w:jc w:val="center"/>
    </w:pPr>
    <w:rPr>
      <w:rFonts w:eastAsiaTheme="minorHAnsi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semiHidden/>
    <w:locked/>
    <w:rsid w:val="00F2767C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F2767C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semiHidden/>
    <w:rsid w:val="00F276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63B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Круглое </cp:lastModifiedBy>
  <cp:revision>11</cp:revision>
  <cp:lastPrinted>2022-09-09T09:21:00Z</cp:lastPrinted>
  <dcterms:created xsi:type="dcterms:W3CDTF">2022-09-08T09:05:00Z</dcterms:created>
  <dcterms:modified xsi:type="dcterms:W3CDTF">2022-09-09T09:21:00Z</dcterms:modified>
</cp:coreProperties>
</file>