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DDE" w:rsidRPr="00226DDE" w:rsidRDefault="00226DDE" w:rsidP="00226DDE">
      <w:pPr>
        <w:spacing w:after="100" w:afterAutospacing="1" w:line="240" w:lineRule="auto"/>
        <w:jc w:val="center"/>
        <w:rPr>
          <w:rFonts w:ascii="Times New Roman" w:eastAsia="Times New Roman" w:hAnsi="Times New Roman" w:cs="Times New Roman"/>
          <w:sz w:val="24"/>
          <w:szCs w:val="24"/>
          <w:lang w:eastAsia="ru-RU"/>
        </w:rPr>
      </w:pPr>
    </w:p>
    <w:p w:rsidR="00226DDE" w:rsidRPr="00226DDE" w:rsidRDefault="00226DDE" w:rsidP="00226DDE">
      <w:pPr>
        <w:spacing w:after="100" w:afterAutospacing="1" w:line="240" w:lineRule="auto"/>
        <w:jc w:val="center"/>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НОВАЯ РЕДАКЦИЯ</w:t>
      </w:r>
    </w:p>
    <w:p w:rsidR="00226DDE" w:rsidRDefault="00226DDE" w:rsidP="00226DDE">
      <w:pPr>
        <w:spacing w:after="100" w:afterAutospacing="1" w:line="240" w:lineRule="auto"/>
        <w:jc w:val="center"/>
        <w:rPr>
          <w:rFonts w:ascii="Times New Roman" w:eastAsia="Times New Roman" w:hAnsi="Times New Roman" w:cs="Times New Roman"/>
          <w:b/>
          <w:bCs/>
          <w:sz w:val="24"/>
          <w:szCs w:val="24"/>
          <w:lang w:eastAsia="ru-RU"/>
        </w:rPr>
      </w:pPr>
      <w:r w:rsidRPr="00226DDE">
        <w:rPr>
          <w:rFonts w:ascii="Times New Roman" w:eastAsia="Times New Roman" w:hAnsi="Times New Roman" w:cs="Times New Roman"/>
          <w:b/>
          <w:bCs/>
          <w:sz w:val="24"/>
          <w:szCs w:val="24"/>
          <w:lang w:eastAsia="ru-RU"/>
        </w:rPr>
        <w:t xml:space="preserve">УСТАВА      </w:t>
      </w:r>
    </w:p>
    <w:p w:rsidR="00226DDE" w:rsidRPr="00226DDE" w:rsidRDefault="00226DDE" w:rsidP="00226DDE">
      <w:pPr>
        <w:spacing w:after="100" w:afterAutospacing="1" w:line="240" w:lineRule="auto"/>
        <w:jc w:val="center"/>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КРУГЛЯНСКОГО СЕЛЬСКОГО ПОСЕЛЕНИЯ</w:t>
      </w:r>
      <w:r w:rsidRPr="00226DDE">
        <w:rPr>
          <w:rFonts w:ascii="Times New Roman" w:eastAsia="Times New Roman" w:hAnsi="Times New Roman" w:cs="Times New Roman"/>
          <w:b/>
          <w:bCs/>
          <w:sz w:val="24"/>
          <w:szCs w:val="24"/>
          <w:lang w:eastAsia="ru-RU"/>
        </w:rPr>
        <w:br/>
        <w:t>КАШИРСКОГО МУНИЦИПАЛЬНОГО РАЙОНА ВОРОНЕЖСКОЙ ОБЛАСТИ</w:t>
      </w:r>
    </w:p>
    <w:p w:rsidR="00226DDE" w:rsidRPr="00226DDE" w:rsidRDefault="00226DDE" w:rsidP="00226DDE">
      <w:pPr>
        <w:spacing w:after="100" w:afterAutospacing="1" w:line="240" w:lineRule="auto"/>
        <w:jc w:val="center"/>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(в редакции решения Совета народных депутатов Круглянского сельского поселения № 165 от 20.03.2015 года «О внесении изменений и дополнений в Устав Круглянского сельского поселения Каширского муниципального района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bookmarkStart w:id="0" w:name="_GoBack"/>
      <w:bookmarkEnd w:id="0"/>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2015 год</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 О Д Е Р ЖА Н И 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Стр.  </w:t>
      </w:r>
      <w:r w:rsidRPr="00226DDE">
        <w:rPr>
          <w:rFonts w:ascii="Times New Roman" w:eastAsia="Times New Roman" w:hAnsi="Times New Roman" w:cs="Times New Roman"/>
          <w:b/>
          <w:bCs/>
          <w:sz w:val="24"/>
          <w:szCs w:val="24"/>
          <w:lang w:eastAsia="ru-RU"/>
        </w:rPr>
        <w:t xml:space="preserve"> 1.Глава 1</w:t>
      </w:r>
      <w:r w:rsidRPr="00226DDE">
        <w:rPr>
          <w:rFonts w:ascii="Times New Roman" w:eastAsia="Times New Roman" w:hAnsi="Times New Roman" w:cs="Times New Roman"/>
          <w:sz w:val="24"/>
          <w:szCs w:val="24"/>
          <w:lang w:eastAsia="ru-RU"/>
        </w:rPr>
        <w:t>. Общие положения………………………………………………………………….. …..4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1.Наименование и правовой статус Круглянского  сельского поселения…………………………………..4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 Жители Круглянского сельского поселения……………………………………………………...4</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3.Официальные символы Круглянского сельского поселения.........................................................5</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2.Глава  2</w:t>
      </w:r>
      <w:r w:rsidRPr="00226DDE">
        <w:rPr>
          <w:rFonts w:ascii="Times New Roman" w:eastAsia="Times New Roman" w:hAnsi="Times New Roman" w:cs="Times New Roman"/>
          <w:sz w:val="24"/>
          <w:szCs w:val="24"/>
          <w:lang w:eastAsia="ru-RU"/>
        </w:rPr>
        <w:t>. Правовые и экономические  основы местного самоуправления………………………………………….5</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4.Правовая основа местного самоуправления Круглянского сельского поселения………………5</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5.Взаимоотношения органов местного самоуправления Круглянского сельского поселения с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органами государственной власти…………………………………………………………… ………………5</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Статья 6.Взаимоотношения органов местного самоуправления Круглянского сельского поселения и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органов местного самоуправления Каширского муниципального района…………………………………6</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7. Вопросы местного значения Круглянского сельского поселения………………………………..6</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8. Права органов местного самоуправления Круглянского сельского поселения на решение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вопросов, не отнесенных к вопросам местного значения сельского поселения…………………………..8</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9. Полномочия органов местного самоуправления по решению вопросов местного значения…………….9</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10. Наделение органов местного самоуправления Круглянского сельского поселения отдельными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государственными полномочиями…………………………………………………………………………...11</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11. Осуществление органами местного самоуправления отдельных государственных полномочий……...11</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3.Глава  3</w:t>
      </w:r>
      <w:r w:rsidRPr="00226DDE">
        <w:rPr>
          <w:rFonts w:ascii="Times New Roman" w:eastAsia="Times New Roman" w:hAnsi="Times New Roman" w:cs="Times New Roman"/>
          <w:sz w:val="24"/>
          <w:szCs w:val="24"/>
          <w:lang w:eastAsia="ru-RU"/>
        </w:rPr>
        <w:t>. Формы непосредственного осуществления населением Круглянского сельского поселения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местного самоуправления и участие  населения в осуществлении местного самоуправления…………12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12. Права граждан на осуществление местного самоуправления……………………………………………12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13.Местный референдум………………………………………………………………………………………..12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14. Муниципальные выборы……………………………………………………………………………………14</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15. Голосование по отзыву депутата, члена выборного органа местного самоуправления, главы</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Круглянского сельского поселения………………………………………………………………………15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16. Голосование по вопросам изменения границ Круглянского сельского поселения,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преобразования Круглянского сельского поселения…………………………………………….16</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Статья 17. Правотворческая инициатива граждан…………………………………………………………………….17</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18. Территориальное общественное самоуправление………………………………………………………...17</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19. Публичные слушания……………………………………………………………………………………….19</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20. Собрание граждан…………………………………………………………………………………………...20</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21. Конференция граждан (собрание делегатов)……………………………………………………………...21</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22. Опрос граждан……………………………………………………………………………………………….21</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23. Обращения граждан в органы  местного самоуправления……………………………………………….22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24. Другие формы непосредственного осуществления населением местного самоуправления и участия в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его осуществлении…………………………………………………………………………………………..22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4.Глава 4.</w:t>
      </w:r>
      <w:r w:rsidRPr="00226DDE">
        <w:rPr>
          <w:rFonts w:ascii="Times New Roman" w:eastAsia="Times New Roman" w:hAnsi="Times New Roman" w:cs="Times New Roman"/>
          <w:sz w:val="24"/>
          <w:szCs w:val="24"/>
          <w:lang w:eastAsia="ru-RU"/>
        </w:rPr>
        <w:t> Органы местного самоуправления и должностные лица местного самоуправления……………………..22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25. Органы местного самоуправления Круглянского сельского поселения………………………..22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26. Совет народных депутатов Круглянского сельского поселения………………………………..23</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27. Компетенция Совета народных депутатов Круглянского сельского поселения………………23</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28. Правовая инициатива в Совет народных депутатов Круглянского сельского поселения……25</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29. Полномочия главы Круглянского сельского поселения по организации деятельности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Совета народных депутатов Круглянского сельского поселения…………………………….26</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30. Сессия Совета народных депутатов Круглянского сельского поселения……………………   25</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Статья 31. Досрочное прекращение полномочий Совета народных депутатов Круглянского сельского</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поселения……………………………………………………………………………………………………..26</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32. Депутат Совета народных депутатов Круглянского сельского поселения……………………..27</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33. Статус депутата, члена выборного органа местного самоуправления, главы Круглянского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сельского поселения…………………………………………………………………………………………27</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34. Глава Круглянского сельского поселения………………………………………………………..31</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35. Полномочия главы Круглянского сельского поселения…………………………………………31</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36. Администрация Круглянского сельского поселения…………………………………………….32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37. Полномочия администрации Круглянского сельского поселения……………………………...32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38.Органы местного самоуправления Круглянского сельского поселения, осуществляющие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муниципальный контроль……………………………………………………………………………………33</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39. Контрольно-счетный орган  Круглянского сельского поселения………………………………  34</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40. Избирательная комиссия Круглянского сельского поселения………………………………….35</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41. Муниципальная служба……………………………………………………………………………………..38</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5. Глава 5.</w:t>
      </w:r>
      <w:r w:rsidRPr="00226DDE">
        <w:rPr>
          <w:rFonts w:ascii="Times New Roman" w:eastAsia="Times New Roman" w:hAnsi="Times New Roman" w:cs="Times New Roman"/>
          <w:sz w:val="24"/>
          <w:szCs w:val="24"/>
          <w:lang w:eastAsia="ru-RU"/>
        </w:rPr>
        <w:t> Муниципальные правовые акты……………………………………………………………………………38</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Статья  42. Система муниципальных правовых актов……………………………………………………………....39</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43. Решение, принятые путем прямого волеизъявления граждан………………………………………….39</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44. Устав Круглянского сельского поселения……………………………………………………...39</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45. Правовые акты Круглянского сельского поселения…………………………………………...40</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46. Порядок обнародования и опубликования муниципальных правовых актов………………………….42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47. Отмена муниципальных правовых актов и приостановление их действия…………………………….43</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6.Глава 6.</w:t>
      </w:r>
      <w:r w:rsidRPr="00226DDE">
        <w:rPr>
          <w:rFonts w:ascii="Times New Roman" w:eastAsia="Times New Roman" w:hAnsi="Times New Roman" w:cs="Times New Roman"/>
          <w:sz w:val="24"/>
          <w:szCs w:val="24"/>
          <w:lang w:eastAsia="ru-RU"/>
        </w:rPr>
        <w:t> Экономическая основа местного самоуправления………………………………………………………….44</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48.  экономическая основа местного самоуправления……………………………………………………….44</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49. Муниципальное имущество………………………………………………………………………………..44</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50. Владение, пользование и распоряжение муниципальным имуществом………………………………..44</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51. Бюджет Круглянского сельского поселения……………………………………………………………...47</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51.1 Бюджет Круглянского сельского поселения ……………………………………………………………49</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52. Расходы бюджета Круглянского сельского поселения………………………………………..................49</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53. Доходы  бюджета Круглянского сельского поселения…………………………………………………..49</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54. Муниципальный долг………………………………………………………………………………………50</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55. Муниципальные заимствования и муниципальные гарантии……………………………………………50</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56. Исполнение бюджета……………………………………………………………………………………….50</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Статья 57. Закупки для обеспечения муниципальных нужд…………………………………………………………52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7. Глава 7.</w:t>
      </w:r>
      <w:r w:rsidRPr="00226DDE">
        <w:rPr>
          <w:rFonts w:ascii="Times New Roman" w:eastAsia="Times New Roman" w:hAnsi="Times New Roman" w:cs="Times New Roman"/>
          <w:sz w:val="24"/>
          <w:szCs w:val="24"/>
          <w:lang w:eastAsia="ru-RU"/>
        </w:rPr>
        <w:t> Ответственность органов местного самоуправления и должностных лиц местного самоуправления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Круглянского сельского поселения………………………………………………………………………….52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58. Ответственность органов местного самоуправления и должностных лиц местного самоуправления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Круглянского сельского поселения………………………………………………………………………52</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59. Ответственность депутатов, членов выборного органа местного самоуправления, главы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Круглянского сельского поселения перед населением Круглянского сельского поселения…………53</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60. Ответственность органов местного самоуправления и должностных лиц местного самоуправления</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перед государством………………………………………………………………………………………..53</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61. Ответственность Совета народных депутатов Круглянского сельского поселения перед</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Государством………………………………………………………………………………………………53</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62. Ответственность главы Круглянского сельского поселения перед государством…………………….54</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63. Удаление главы Круглянского сельского  поселения в отставку……………………………………….54</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64. Временное осуществление органами государственной власти отдельных полномочий органов</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местного самоуправления Круглянского сельского поселения………………………………...............55</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65. Ответственность органов местного самоуправления и должностных лиц местного самоуправления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перед физическими и юридическими лицами…………………………………………………………….57</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Статья 66. Обжалование в суд решений, принятых путем прямого волеизъявления граждан, решений и действий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(бездействия) органов местного самоуправления и должностных лиц местного самоуправления……57</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67. Заключительные положения………………………………………………………………………………..57</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Статья 68. Переходные положения …………………………………………………………………………………….57</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720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Совет народных депутатов Круглянского сельского поселения Каширского муниципального района Воронежской области, руководствуясь интересами населения Круглянского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Круглянского сельского поселения, определяющий и закрепляющий статус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u w:val="single"/>
          <w:lang w:eastAsia="ru-RU"/>
        </w:rPr>
        <w:t>ГЛАВА 1. Общие положения.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 Наименование и правовой статус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Полное наименование муниципального образования: Круглянское сельское поселение Каширского муниципального района Воронежской области (далее по тексту Устава - Круглянское сельское поселение).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Круглянский сельсовет образован «24» марта 1977 года.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Круглянкий сельсовет наделен статусом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Местное самоуправление осуществляется на всей территории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Границы Круглянского 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В состав территории Круглянского сельского поселения входят следующие населенные пункты</w:t>
      </w:r>
      <w:r w:rsidRPr="00226DDE">
        <w:rPr>
          <w:rFonts w:ascii="Times New Roman" w:eastAsia="Times New Roman" w:hAnsi="Times New Roman" w:cs="Times New Roman"/>
          <w:i/>
          <w:iCs/>
          <w:sz w:val="24"/>
          <w:szCs w:val="24"/>
          <w:lang w:eastAsia="ru-RU"/>
        </w:rPr>
        <w:t>:</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село Круглое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хутор Михайловка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Административным центром Круглянского сельского поселения является село Круглое.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6. Преобразование, упразднение Круглянского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2</w:t>
      </w:r>
      <w:r w:rsidRPr="00226DDE">
        <w:rPr>
          <w:rFonts w:ascii="Times New Roman" w:eastAsia="Times New Roman" w:hAnsi="Times New Roman" w:cs="Times New Roman"/>
          <w:b/>
          <w:bCs/>
          <w:i/>
          <w:iCs/>
          <w:sz w:val="24"/>
          <w:szCs w:val="24"/>
          <w:lang w:eastAsia="ru-RU"/>
        </w:rPr>
        <w:t>.</w:t>
      </w:r>
      <w:r w:rsidRPr="00226DDE">
        <w:rPr>
          <w:rFonts w:ascii="Times New Roman" w:eastAsia="Times New Roman" w:hAnsi="Times New Roman" w:cs="Times New Roman"/>
          <w:b/>
          <w:bCs/>
          <w:sz w:val="24"/>
          <w:szCs w:val="24"/>
          <w:lang w:eastAsia="ru-RU"/>
        </w:rPr>
        <w:t> Жители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Жителями Круглянского сельского поселения являются граждане Российской Федерации, постоянно или преимущественно проживающие на его территории.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Круглянского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Для жителей Круглянского сельского поселения может устанавливаться почетное звание: «Почетный житель Круглянского сельского поселения». Порядок присвоения почетного звания определяется Положением, утверждаемым Советом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3. Официальные символы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Круглянское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Официальные символы Круглянского сельского поселения подлежат государственной регистрации в порядке,  установленном федеральным законодательством.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Официальные символы Круглянского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u w:val="single"/>
          <w:lang w:eastAsia="ru-RU"/>
        </w:rPr>
        <w:t>ГЛАВА  2. Правовые и экономические основы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4</w:t>
      </w:r>
      <w:r w:rsidRPr="00226DDE">
        <w:rPr>
          <w:rFonts w:ascii="Times New Roman" w:eastAsia="Times New Roman" w:hAnsi="Times New Roman" w:cs="Times New Roman"/>
          <w:b/>
          <w:bCs/>
          <w:i/>
          <w:iCs/>
          <w:sz w:val="24"/>
          <w:szCs w:val="24"/>
          <w:lang w:eastAsia="ru-RU"/>
        </w:rPr>
        <w:t>.</w:t>
      </w:r>
      <w:r w:rsidRPr="00226DDE">
        <w:rPr>
          <w:rFonts w:ascii="Times New Roman" w:eastAsia="Times New Roman" w:hAnsi="Times New Roman" w:cs="Times New Roman"/>
          <w:b/>
          <w:bCs/>
          <w:sz w:val="24"/>
          <w:szCs w:val="24"/>
          <w:lang w:eastAsia="ru-RU"/>
        </w:rPr>
        <w:t> Правовая основа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Pr="00226DDE">
        <w:rPr>
          <w:rFonts w:ascii="Times New Roman" w:eastAsia="Times New Roman" w:hAnsi="Times New Roman" w:cs="Times New Roman"/>
          <w:sz w:val="24"/>
          <w:szCs w:val="24"/>
          <w:lang w:eastAsia="ru-RU"/>
        </w:rPr>
        <w:lastRenderedPageBreak/>
        <w:t>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Круглянского сельского поселения, решения, принятые на местном референдуме, и иные муниципальные правовые акты.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outlineLvl w:val="3"/>
        <w:rPr>
          <w:rFonts w:ascii="Times New Roman" w:eastAsia="Times New Roman" w:hAnsi="Times New Roman" w:cs="Times New Roman"/>
          <w:b/>
          <w:bCs/>
          <w:color w:val="A32925"/>
          <w:sz w:val="24"/>
          <w:szCs w:val="24"/>
          <w:lang w:eastAsia="ru-RU"/>
        </w:rPr>
      </w:pPr>
      <w:r w:rsidRPr="00226DDE">
        <w:rPr>
          <w:rFonts w:ascii="Times New Roman" w:eastAsia="Times New Roman" w:hAnsi="Times New Roman" w:cs="Times New Roman"/>
          <w:b/>
          <w:bCs/>
          <w:color w:val="A32925"/>
          <w:sz w:val="24"/>
          <w:szCs w:val="24"/>
          <w:lang w:eastAsia="ru-RU"/>
        </w:rPr>
        <w:t>СТАТЬЯ 5</w:t>
      </w:r>
      <w:r w:rsidRPr="00226DDE">
        <w:rPr>
          <w:rFonts w:ascii="Times New Roman" w:eastAsia="Times New Roman" w:hAnsi="Times New Roman" w:cs="Times New Roman"/>
          <w:b/>
          <w:bCs/>
          <w:i/>
          <w:iCs/>
          <w:color w:val="A32925"/>
          <w:sz w:val="24"/>
          <w:szCs w:val="24"/>
          <w:lang w:eastAsia="ru-RU"/>
        </w:rPr>
        <w:t>.</w:t>
      </w:r>
      <w:r w:rsidRPr="00226DDE">
        <w:rPr>
          <w:rFonts w:ascii="Times New Roman" w:eastAsia="Times New Roman" w:hAnsi="Times New Roman" w:cs="Times New Roman"/>
          <w:b/>
          <w:bCs/>
          <w:color w:val="A32925"/>
          <w:sz w:val="24"/>
          <w:szCs w:val="24"/>
          <w:lang w:eastAsia="ru-RU"/>
        </w:rPr>
        <w:t> Взаимоотношения органов местного самоуправления Круглянского сельского поселения с органами государственной власти.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Круглянского сельского поселения, установленные Конституцией Российской Федерации, федеральными законами и законами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Осуществление местного самоуправления в Круглянском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Взаимоотношения органов местного самоуправления Круглянского сельского поселения с органами государственной власти Воронежской области осуществляются посредством: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заключения договоров (соглашений) между органами местного самоуправления Круглянского сельского поселения и органами государственной власти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законодательной инициативы Совета народных депутатов Круглянского сельского поселения в областную Думу.</w:t>
      </w:r>
    </w:p>
    <w:p w:rsidR="00226DDE" w:rsidRPr="00226DDE" w:rsidRDefault="00226DDE" w:rsidP="00226DDE">
      <w:pPr>
        <w:spacing w:after="100" w:afterAutospacing="1" w:line="240" w:lineRule="auto"/>
        <w:outlineLvl w:val="3"/>
        <w:rPr>
          <w:rFonts w:ascii="Times New Roman" w:eastAsia="Times New Roman" w:hAnsi="Times New Roman" w:cs="Times New Roman"/>
          <w:b/>
          <w:bCs/>
          <w:color w:val="A32925"/>
          <w:sz w:val="24"/>
          <w:szCs w:val="24"/>
          <w:lang w:eastAsia="ru-RU"/>
        </w:rPr>
      </w:pPr>
      <w:r w:rsidRPr="00226DDE">
        <w:rPr>
          <w:rFonts w:ascii="Times New Roman" w:eastAsia="Times New Roman" w:hAnsi="Times New Roman" w:cs="Times New Roman"/>
          <w:b/>
          <w:bCs/>
          <w:color w:val="A32925"/>
          <w:sz w:val="24"/>
          <w:szCs w:val="24"/>
          <w:lang w:eastAsia="ru-RU"/>
        </w:rPr>
        <w:t> </w:t>
      </w:r>
    </w:p>
    <w:p w:rsidR="00226DDE" w:rsidRPr="00226DDE" w:rsidRDefault="00226DDE" w:rsidP="00226DDE">
      <w:pPr>
        <w:spacing w:after="100" w:afterAutospacing="1" w:line="240" w:lineRule="auto"/>
        <w:outlineLvl w:val="3"/>
        <w:rPr>
          <w:rFonts w:ascii="Times New Roman" w:eastAsia="Times New Roman" w:hAnsi="Times New Roman" w:cs="Times New Roman"/>
          <w:b/>
          <w:bCs/>
          <w:color w:val="A32925"/>
          <w:sz w:val="24"/>
          <w:szCs w:val="24"/>
          <w:lang w:eastAsia="ru-RU"/>
        </w:rPr>
      </w:pPr>
      <w:r w:rsidRPr="00226DDE">
        <w:rPr>
          <w:rFonts w:ascii="Times New Roman" w:eastAsia="Times New Roman" w:hAnsi="Times New Roman" w:cs="Times New Roman"/>
          <w:b/>
          <w:bCs/>
          <w:color w:val="A32925"/>
          <w:sz w:val="24"/>
          <w:szCs w:val="24"/>
          <w:lang w:eastAsia="ru-RU"/>
        </w:rPr>
        <w:t>СТАТЬЯ 6</w:t>
      </w:r>
      <w:r w:rsidRPr="00226DDE">
        <w:rPr>
          <w:rFonts w:ascii="Times New Roman" w:eastAsia="Times New Roman" w:hAnsi="Times New Roman" w:cs="Times New Roman"/>
          <w:b/>
          <w:bCs/>
          <w:i/>
          <w:iCs/>
          <w:color w:val="A32925"/>
          <w:sz w:val="24"/>
          <w:szCs w:val="24"/>
          <w:lang w:eastAsia="ru-RU"/>
        </w:rPr>
        <w:t>.</w:t>
      </w:r>
      <w:r w:rsidRPr="00226DDE">
        <w:rPr>
          <w:rFonts w:ascii="Times New Roman" w:eastAsia="Times New Roman" w:hAnsi="Times New Roman" w:cs="Times New Roman"/>
          <w:b/>
          <w:bCs/>
          <w:color w:val="A32925"/>
          <w:sz w:val="24"/>
          <w:szCs w:val="24"/>
          <w:lang w:eastAsia="ru-RU"/>
        </w:rPr>
        <w:t> Взаимоотношения органов местного самоуправления Круглянского сельского поселения и органов местного самоуправления Каширского муниципального района.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Должностные лица местного самоуправления Круглянского сельского поселения не подчинены должностным лицам местного самоуправления Каширского муниципального района. Назначение должностных лиц местного самоуправления Круглянского сельского поселения должностными лицами местного самоуправления Каширского муниципального района не допускается.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Органы местного самоуправления Круглянского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Соглашения между органами местного самоуправления Круглянского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Круглянского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Круглянского сельского поселения.</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3. Споры между органами местного самоуправления Круглянского сельского поселения и органами местного самоуправления Каширского муниципального района (их должностными лицами) разрешаются посредством согласительных процедур, а также в судебном порядке.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7</w:t>
      </w:r>
      <w:r w:rsidRPr="00226DDE">
        <w:rPr>
          <w:rFonts w:ascii="Times New Roman" w:eastAsia="Times New Roman" w:hAnsi="Times New Roman" w:cs="Times New Roman"/>
          <w:b/>
          <w:bCs/>
          <w:i/>
          <w:iCs/>
          <w:sz w:val="24"/>
          <w:szCs w:val="24"/>
          <w:lang w:eastAsia="ru-RU"/>
        </w:rPr>
        <w:t>.</w:t>
      </w:r>
      <w:r w:rsidRPr="00226DDE">
        <w:rPr>
          <w:rFonts w:ascii="Times New Roman" w:eastAsia="Times New Roman" w:hAnsi="Times New Roman" w:cs="Times New Roman"/>
          <w:b/>
          <w:bCs/>
          <w:sz w:val="24"/>
          <w:szCs w:val="24"/>
          <w:lang w:eastAsia="ru-RU"/>
        </w:rPr>
        <w:t>Вопросы местного значения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К вопросам местного значения Круглянского сельского поселения относятся: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16) формирование архивных фондов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17) организация сбора и вывоза бытовых отходов и мусора;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24) осуществление мероприятий по обеспечению безопасности людей на водных объектах, охране их жизни и здоровья;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25) содействие в развитии сельскохозяйственного производства, создание условий для развития малого и среднего предпринимательства;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29) осуществление мер по противодействию коррупции в границах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8</w:t>
      </w:r>
      <w:r w:rsidRPr="00226DDE">
        <w:rPr>
          <w:rFonts w:ascii="Times New Roman" w:eastAsia="Times New Roman" w:hAnsi="Times New Roman" w:cs="Times New Roman"/>
          <w:b/>
          <w:bCs/>
          <w:i/>
          <w:iCs/>
          <w:sz w:val="24"/>
          <w:szCs w:val="24"/>
          <w:lang w:eastAsia="ru-RU"/>
        </w:rPr>
        <w:t>.</w:t>
      </w:r>
      <w:r w:rsidRPr="00226DDE">
        <w:rPr>
          <w:rFonts w:ascii="Times New Roman" w:eastAsia="Times New Roman" w:hAnsi="Times New Roman" w:cs="Times New Roman"/>
          <w:b/>
          <w:bCs/>
          <w:sz w:val="24"/>
          <w:szCs w:val="24"/>
          <w:lang w:eastAsia="ru-RU"/>
        </w:rPr>
        <w:t> Права органов местного самоуправления Круглянского сельского</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поселения на решение вопросов, не отнесённых к вопросам местного значения сельского поселения</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Органы местного самоуправления Круглянского сельского поселения имеют право на: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создание музеев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Круглянском сельском поселении нотариуса;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создание муниципальной пожарной охраны;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создание условий для развития туризма;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Органы местного самоуправления Круглянского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06.10.2003г. № 131-ФЗ«Об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9</w:t>
      </w:r>
      <w:r w:rsidRPr="00226DDE">
        <w:rPr>
          <w:rFonts w:ascii="Times New Roman" w:eastAsia="Times New Roman" w:hAnsi="Times New Roman" w:cs="Times New Roman"/>
          <w:b/>
          <w:bCs/>
          <w:i/>
          <w:iCs/>
          <w:sz w:val="24"/>
          <w:szCs w:val="24"/>
          <w:lang w:eastAsia="ru-RU"/>
        </w:rPr>
        <w:t>.</w:t>
      </w:r>
      <w:r w:rsidRPr="00226DDE">
        <w:rPr>
          <w:rFonts w:ascii="Times New Roman" w:eastAsia="Times New Roman" w:hAnsi="Times New Roman" w:cs="Times New Roman"/>
          <w:b/>
          <w:bCs/>
          <w:sz w:val="24"/>
          <w:szCs w:val="24"/>
          <w:lang w:eastAsia="ru-RU"/>
        </w:rPr>
        <w:t> Полномочия органов местного самоуправления по решению вопросов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Круглянского сельского поселения обладают следующими полномочиями: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принятие Устава Круглянского сельского поселения и внесение в него изменений и дополнений, издание муниципальных правовых актов;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установление официальных символов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226DDE">
        <w:rPr>
          <w:rFonts w:ascii="Times New Roman" w:eastAsia="Times New Roman" w:hAnsi="Times New Roman" w:cs="Times New Roman"/>
          <w:sz w:val="24"/>
          <w:szCs w:val="24"/>
          <w:lang w:eastAsia="ru-RU"/>
        </w:rPr>
        <w:lastRenderedPageBreak/>
        <w:t>муниципальными учреждениями, а также  осуществление закупок товаров, работ, услуг для обеспечения муниципальных нужд;</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Круглянского сельского поселения могут полностью или частично передаваться на основе соглашений между органами местного самоуправления Круглянского сельского поселения и органами местного самоуправления Каширского муниципального района;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Круглянского сельского поселения, преобразования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принятие и организация выполнения планов и программ комплексного социально-экономического развития Круглянского сельского поселения, а также организация сбора статистических показателей, характеризующих состояние экономики и социальной сферы Круглянского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8.1)  разработка и утверждение программ комплексного развития систем коммунальной инфраструктуры  Круглянского сельского поселения, программ комплексного развития транспортной инфраструктуры Круглянского сельского поселения, программ комплексного развития социальной инфраструктуры Круглянского сельского поселения, требования к которым устанавливаются Правительством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Круглянского сельского поселения официальной информации о социально-экономическом и культурном развитии Круглянского сельского поселения, о развитии его общественной инфраструктуры и иной официальной информации;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осуществление международных и внешнеэкономических связей в соответствии с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w:t>
      </w:r>
      <w:r w:rsidRPr="00226DDE">
        <w:rPr>
          <w:rFonts w:ascii="Times New Roman" w:eastAsia="Times New Roman" w:hAnsi="Times New Roman" w:cs="Times New Roman"/>
          <w:sz w:val="24"/>
          <w:szCs w:val="24"/>
          <w:lang w:eastAsia="ru-RU"/>
        </w:rPr>
        <w:lastRenderedPageBreak/>
        <w:t>депутатов Круглянского сельского поселения, муниципальных служащих и работников муниципальных учреждений;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Органы местного самоуправления Круглянского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Круглянского сельского поселения работ (в том числе дежурств) в целях решения вопросов местного значения Круглянского сельского поселения, предусмотренных пунктами 8-10, 17, 20 статьи 7 настоящего Устава.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Круглянского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СТАТЬЯ 10</w:t>
      </w:r>
      <w:r w:rsidRPr="00226DDE">
        <w:rPr>
          <w:rFonts w:ascii="Times New Roman" w:eastAsia="Times New Roman" w:hAnsi="Times New Roman" w:cs="Times New Roman"/>
          <w:b/>
          <w:bCs/>
          <w:i/>
          <w:iCs/>
          <w:color w:val="A32925"/>
          <w:sz w:val="36"/>
          <w:szCs w:val="36"/>
          <w:lang w:eastAsia="ru-RU"/>
        </w:rPr>
        <w:t>.</w:t>
      </w:r>
      <w:r w:rsidRPr="00226DDE">
        <w:rPr>
          <w:rFonts w:ascii="Times New Roman" w:eastAsia="Times New Roman" w:hAnsi="Times New Roman" w:cs="Times New Roman"/>
          <w:b/>
          <w:bCs/>
          <w:color w:val="A32925"/>
          <w:sz w:val="36"/>
          <w:szCs w:val="36"/>
          <w:lang w:eastAsia="ru-RU"/>
        </w:rPr>
        <w:t>            Наделение органов местного самоуправления Круглянского сельского поселения отдельными государственными полномочиями.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Полномочия органов местного самоуправления Круглянского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Наделение органов местного самоуправления Круглянского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Наделение органов местного самоуправления Круглянского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Круглянского сельского поселения субвенций из соответствующих бюджетов.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843"/>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843"/>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843"/>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843"/>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843"/>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843"/>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11. Осуществление органами местного самоуправления отдельных государственных полномочий.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Органы местного самоуправления Круглянского сельского поселения несут ответственность за осуществление отдельных государственных полномочий в пределах выделенных Круглянскому сельскому поселению на эти цели материальных ресурсов и финансовых средств.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Органы местного самоуправления вправе осуществлять расходы за счёт средств бюджета Круглянского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Органы местного самоуправления вправе устанавливать за счёт средств бюджета Круглянского сельского поселения (за исключением финансовых средств, передаваемых бюджету Круглянского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Круглянского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w:t>
      </w:r>
    </w:p>
    <w:p w:rsidR="00226DDE" w:rsidRPr="00226DDE" w:rsidRDefault="00226DDE" w:rsidP="00226DDE">
      <w:pPr>
        <w:spacing w:after="100" w:afterAutospacing="1" w:line="240" w:lineRule="auto"/>
        <w:ind w:left="851"/>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ГЛАВА 3. Формы непосредственного осуществления населением Круглянского сельского поселения местного самоуправления и участия населения в осуществлении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12. Права граждан на осуществление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Граждане Российской Федерации на территории Круглянского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Права граждан на осуществление местного самоуправления реализуется посредством: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участия в выборах депутатов Совета народных депутатов Круглянского сельского поселения, членов выборного органа местного самоуправления, главы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участия в голосовании по отзыву депутата, члена выборного органа местного самоуправления, главы Круглянского сельского поселения, голосовании по вопросам изменения границ Круглянского сельского поселения, преобразования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осуществления правотворческой инициативы;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участия в публичных слушаниях, собраниях, конференциях и опросах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присутствия на открытых сессиях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иными способами, предусмотренными действующим законодательством.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 каждом органе местного самоуправления Круглянского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13. Местный референдум.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Местный референдум проводится в целях принятия непосредственно населением Круглянского сельского поселения решений по вопросам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В местном  референдуме имеют право участвовать граждане Российской Федерации, место жительства которых расположено в границах Круглянского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Местный референдум  проводится на всей территории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На местный референдум не могут выноситься вопросы: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 досрочном прекращении или продлении срока полномочий органов местного самоуправления Круглянского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Круглянского сельского поселения либо об отсрочке указанных выборов;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 персональном составе органов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о принятии или об изменении бюджета Круглянского сельского поселения, исполнении и изменении финансовых обязательств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о принятии чрезвычайных и срочных мер по обеспечению здоровья и безопасности населения.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Решение о назначении местного референдума принимается Советом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 по инициативе, выдвинутой гражданами Российской Федерации, имеющими право на участие в местном референдуме;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по инициативе Совета народных депутатов  Круглянского сельского поселения и главы Круглянского сельского поселения, исполняющего полномочия главы  администрации Круглянского сельского поселения, выдвинутой ими совместно.</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Инициатива проведения местного референдума, выдвинутая совместно Советом народных депутатов Круглянского сельского поселения и главой Круглянского сельского поселения, исполняющим полномочия главы  администрации Круглянского  сельского поселения, оформляется правовыми актами  Совета народных депутатов Круглянского сельского поселения и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Совет народных депутатов Круглянского сельского поселения обязан назначить местный референдум в течение 30 дней со дня поступления в Совет народных депутатов Круглянского сельского поселения документов, на основании которых назначается местный референдум.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Принятое на местном референдуме решение подлежит обязательному исполнению на территории Круглянского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Контроль за волеизъявлением граждан не допускается.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Итоги голосования и принятое на местном референдуме решение подлежат официальному обнародованию.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14. Муниципальные выборы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народных депутатов Круглянского сельского поселения, членов выборного органа местного самоуправления, главы Круглянского сельского поселения на основе всеобщего равного и прямого избирательного права при тайном голосовании.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Круглянского сельского поселения или судом.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Выборы депутатов Совета народных депутатов Круглянского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Круглянского сельского поселения в соответствии с федеральным и областным законодательством.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Выборы главы Круглянского сельского поселения проводятся по единому избирательному округу, составляющему территорию всего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5. Итоги муниципальных выборов подлежат официальному обнародованию.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08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 Голосование по отзыву депутата, члена выборного органа местного самоуправления, выборного должностного лица местного самоуправления  Круглянского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Круглянского сельского поселения и процедура отзыва указанных лиц устанавливаются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законодательства,   нормативных правовых актов органов местного самоуправления в порядке, предусмотренном федеральным законодательством.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Решение избирательной комиссии может быть обжаловано в суд в установленном законом порядке.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 случае, если все депутатские мандаты или часть депутатских мандатов в Совете народных депутатов Круглянского сельского поселения замещаются депутатами, избранными в составе список кандидатов, выдвинутых  избирательными объединениями, отзыв депутата не применяется.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16. Голосование по вопросам изменения границ Круглянского сельского поселения, преобразования Круглянского сельского поселения.</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В случаях, предусмотренных Федеральным законом от 06 октября 2003 года № 131- ФЗ «Об общих принципах организации местного самоуправления в Российской Федерации», в целях получения согласия населения при изменении границ Круглянского сельского поселения, преобразовании Круглянского сельского поселения проводится голосование по вопросам изменения границ Круглянского сельского поселения, преобразования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2. Голосование по вопросам изменения границ Круглянского сельского поселения, преобразования Круглянского сельского поселения проводится на всей территории Круглянского сельского поселения или на части его территории в соответствии с Федеральным законом от 06 октября 2003 года № 131- ФЗ «Об общих принципах организации местного самоуправления 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Голосование по вопросам изменения границ Круглянского сельского поселения, преобразования Круглянского сельского поселения назначается Советом народных депутатов Круглянского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Голосование по вопросам изменения границ Круглянского сельского поселения, преобразования Круглянского сельского поселения считается состоявшимся, если в нем приняло участие более половины жителей Круглянского сельского поселения или части Круглянского сельского поселения, обладающих избирательным правом. Согласие населения на изменение границ Круглянского сельского поселения, преобразование Круглянского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Круглянского сельского поселения или части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Итоги голосования по вопросам изменения границ Круглянского сельского поселения, преобразования Круглянского сельского поселения и принятые решения подлежат официальному обнародованию.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17. Правотворческая инициатива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Круглянского сельского поселения и не может превышать 3 процента от числа жителей Круглянского сельского поселения, обладающих избирательным правом.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226DDE">
        <w:rPr>
          <w:rFonts w:ascii="Times New Roman" w:eastAsia="Times New Roman" w:hAnsi="Times New Roman" w:cs="Times New Roman"/>
          <w:sz w:val="24"/>
          <w:szCs w:val="24"/>
          <w:lang w:eastAsia="ru-RU"/>
        </w:rPr>
        <w:lastRenderedPageBreak/>
        <w:t>компетенции которых относится принятие соответствующего акта, в течение трех месяцев со дня его внесения.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18. Территориальное общественное самоуправление.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 Круглянского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Круглянского сельского поселения по предложению населения, проживающего на данной территории.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Территориальное общественное самоуправление осуществляется в Круглянском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Круглянского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7.К исключительным полномочиям собрания, конференции граждан, осуществляющих территориальное общественное самоуправление, относятся: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Органы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9. В уставе территориального общественного самоуправления устанавливаются: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территория, на которой оно осуществляется;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порядок принятия решений;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19. Публичные слушания.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Круглянского сельского поселения Советом народных депутатов Круглянского сельского поселения, главой Круглянского сельского поселения  могут проводиться публичные слушания.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Публичные слушания проводятся по инициативе населения, Совета народных депутатов Круглянского сельского поселения или главы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Публичные слушания, проводимые по инициативе населения или Совета народных депутатов Круглянского сельского поселения, назначаются Советом народных депутатов Круглянского сельского поселения, а по инициативе главы Круглянского сельского поселения - главой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На публичные слушания  должны выноситься: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1) проект Устава Круглянского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w:t>
      </w:r>
      <w:r w:rsidRPr="00226DDE">
        <w:rPr>
          <w:rFonts w:ascii="Times New Roman" w:eastAsia="Times New Roman" w:hAnsi="Times New Roman" w:cs="Times New Roman"/>
          <w:sz w:val="24"/>
          <w:szCs w:val="24"/>
          <w:lang w:eastAsia="ru-RU"/>
        </w:rPr>
        <w:lastRenderedPageBreak/>
        <w:t>вопросов местного значения и полномочий по их решению в соответствие с Конституцией Российской Федерации,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проект местного бюджета и отчет о его исполнении;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вопросы о преобразовании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проекты планов и программ развития Круглянского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 правовым актом Совета народных депутатов Круглянского сельского поселения и должен предусматривать заблаговременное оповещение жителей Круглянского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Круглянского сельского поселения, обнародование результатов публичных слушаний, включая мотивированное обоснование принятых решений.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20. Собрание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Круглянского сельского поселения могут проводиться собрания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Собрание граждан проводится по инициативе населения, Совета народных депутатов Круглянского сельского поселения, главы Круглянского сельского поселения, а также в случаях, предусмотренных уставом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Собрание граждан, проводимое по инициативе Совета народных депутатов Круглянского сельского поселения или главы Круглянского сельского поселения, назначается соответственно Советом народных депутатов Круглянского сельского поселения или главой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Круглянского сельского поселения, если на проведении собрания </w:t>
      </w:r>
      <w:r w:rsidRPr="00226DDE">
        <w:rPr>
          <w:rFonts w:ascii="Times New Roman" w:eastAsia="Times New Roman" w:hAnsi="Times New Roman" w:cs="Times New Roman"/>
          <w:sz w:val="24"/>
          <w:szCs w:val="24"/>
          <w:lang w:eastAsia="ru-RU"/>
        </w:rPr>
        <w:lastRenderedPageBreak/>
        <w:t>настаивают не менее 5 процентов граждан, проживающих на части территории Круглянского сельского поселения и обладающих активным избирательным правом.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Совет народных депутатов Круглянского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Круглянского сельского поселения, уставом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Итоги собрания граждан подлежат официальному обнародованию.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21. Конференция граждан (собрание делегатов)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В случаях, предусмотренных  нормативным правовым актом Совета народных депутатов Круглянского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w:t>
      </w:r>
      <w:r w:rsidRPr="00226DDE">
        <w:rPr>
          <w:rFonts w:ascii="Times New Roman" w:eastAsia="Times New Roman" w:hAnsi="Times New Roman" w:cs="Times New Roman"/>
          <w:sz w:val="24"/>
          <w:szCs w:val="24"/>
          <w:lang w:eastAsia="ru-RU"/>
        </w:rPr>
        <w:lastRenderedPageBreak/>
        <w:t>депутатов Круглянского сельского поселения, уставом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обнародованию.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22. Опрос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Опрос граждан проводится на всей территории Круглянского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Результаты опроса носят рекомендательный характер.</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В опросе граждан имеют право участвовать жители Круглянского сельского поселения, обладающие избирательным правом.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Опрос граждан проводится по инициативе: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Совета народных депутатов Круглянского сельского поселения или главы Круглянского сельского поселения - по вопросам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Круглянского сельского поселения для объектов регионального и межрегионального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Решение о назначении опроса граждан принимается Советом народных депутатов Круглянского сельского поселения. В нормативном правовом акте Совета народных депутатов Круглянского сельского поселения о назначении опроса граждан устанавливаются: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дата и сроки проведения опроса;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методика проведения опроса;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форма опросного листа;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минимальная численность жителей Круглянского сельского поселения, участвующих в опросе.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6. Жители Круглянского сельского поселения должны быть проинформированы о проведении опроса граждан не менее чем за 10 дней до его проведения.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23</w:t>
      </w:r>
      <w:r w:rsidRPr="00226DDE">
        <w:rPr>
          <w:rFonts w:ascii="Times New Roman" w:eastAsia="Times New Roman" w:hAnsi="Times New Roman" w:cs="Times New Roman"/>
          <w:b/>
          <w:bCs/>
          <w:i/>
          <w:iCs/>
          <w:sz w:val="24"/>
          <w:szCs w:val="24"/>
          <w:lang w:eastAsia="ru-RU"/>
        </w:rPr>
        <w:t>.</w:t>
      </w:r>
      <w:r w:rsidRPr="00226DDE">
        <w:rPr>
          <w:rFonts w:ascii="Times New Roman" w:eastAsia="Times New Roman" w:hAnsi="Times New Roman" w:cs="Times New Roman"/>
          <w:b/>
          <w:bCs/>
          <w:sz w:val="24"/>
          <w:szCs w:val="24"/>
          <w:lang w:eastAsia="ru-RU"/>
        </w:rPr>
        <w:t> Обращения граждан в органы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701"/>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Круглянского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w:t>
      </w:r>
      <w:r w:rsidRPr="00226DDE">
        <w:rPr>
          <w:rFonts w:ascii="Times New Roman" w:eastAsia="Times New Roman" w:hAnsi="Times New Roman" w:cs="Times New Roman"/>
          <w:sz w:val="24"/>
          <w:szCs w:val="24"/>
          <w:lang w:eastAsia="ru-RU"/>
        </w:rP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48"/>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25</w:t>
      </w:r>
      <w:r w:rsidRPr="00226DDE">
        <w:rPr>
          <w:rFonts w:ascii="Times New Roman" w:eastAsia="Times New Roman" w:hAnsi="Times New Roman" w:cs="Times New Roman"/>
          <w:b/>
          <w:bCs/>
          <w:i/>
          <w:iCs/>
          <w:sz w:val="24"/>
          <w:szCs w:val="24"/>
          <w:lang w:eastAsia="ru-RU"/>
        </w:rPr>
        <w:t>. </w:t>
      </w:r>
      <w:r w:rsidRPr="00226DDE">
        <w:rPr>
          <w:rFonts w:ascii="Times New Roman" w:eastAsia="Times New Roman" w:hAnsi="Times New Roman" w:cs="Times New Roman"/>
          <w:b/>
          <w:bCs/>
          <w:sz w:val="24"/>
          <w:szCs w:val="24"/>
          <w:lang w:eastAsia="ru-RU"/>
        </w:rPr>
        <w:t>Органы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Структуру органов местного самоуправления составляют:</w:t>
      </w:r>
    </w:p>
    <w:p w:rsidR="00226DDE" w:rsidRPr="00226DDE" w:rsidRDefault="00226DDE" w:rsidP="00226DDE">
      <w:pPr>
        <w:spacing w:after="100" w:afterAutospacing="1" w:line="240" w:lineRule="auto"/>
        <w:ind w:left="709"/>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1) Совет народных депутатов Круглянского сельского поселения –  </w:t>
      </w:r>
    </w:p>
    <w:p w:rsidR="00226DDE" w:rsidRPr="00226DDE" w:rsidRDefault="00226DDE" w:rsidP="00226DDE">
      <w:pPr>
        <w:spacing w:after="100" w:afterAutospacing="1" w:line="240" w:lineRule="auto"/>
        <w:ind w:left="709"/>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представительный орган Круглянского сельского поселения;</w:t>
      </w:r>
    </w:p>
    <w:p w:rsidR="00226DDE" w:rsidRPr="00226DDE" w:rsidRDefault="00226DDE" w:rsidP="00226DDE">
      <w:pPr>
        <w:spacing w:after="100" w:afterAutospacing="1" w:line="240" w:lineRule="auto"/>
        <w:ind w:left="72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2) глава Круглянского сельского поселения;</w:t>
      </w:r>
    </w:p>
    <w:p w:rsidR="00226DDE" w:rsidRPr="00226DDE" w:rsidRDefault="00226DDE" w:rsidP="00226DDE">
      <w:pPr>
        <w:spacing w:after="100" w:afterAutospacing="1" w:line="240" w:lineRule="auto"/>
        <w:ind w:left="72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3) администрация Круглянского сельского поселения - исполнительно-  </w:t>
      </w:r>
    </w:p>
    <w:p w:rsidR="00226DDE" w:rsidRPr="00226DDE" w:rsidRDefault="00226DDE" w:rsidP="00226DDE">
      <w:pPr>
        <w:spacing w:after="100" w:afterAutospacing="1" w:line="240" w:lineRule="auto"/>
        <w:ind w:left="72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распорядительный орган Круглянского сельского поселения;</w:t>
      </w:r>
    </w:p>
    <w:p w:rsidR="00226DDE" w:rsidRPr="00226DDE" w:rsidRDefault="00226DDE" w:rsidP="00226DDE">
      <w:pPr>
        <w:spacing w:after="100" w:afterAutospacing="1" w:line="240" w:lineRule="auto"/>
        <w:ind w:left="72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4) ревизионная комиссия Круглянского сельского поселения – контрольно- </w:t>
      </w:r>
    </w:p>
    <w:p w:rsidR="00226DDE" w:rsidRPr="00226DDE" w:rsidRDefault="00226DDE" w:rsidP="00226DDE">
      <w:pPr>
        <w:spacing w:after="100" w:afterAutospacing="1" w:line="240" w:lineRule="auto"/>
        <w:ind w:left="72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счетный орган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Глава Круглянского сельского поселения избирается на муниципальных выборах, исполняет полномочия председателя Совета народных депутатов Круглянского сельского поселения и возглавляет администрацию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5.Изменение структуры органов местного самоуправления Круглянского  сельского поселения осуществляется не иначе как путем внесения изменений в настоящий Устав.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Решение Совета народных депутатов Круглянского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Круглянского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7.  Финансовое обеспечение деятельности органов местного самоуправления Круглянского сельского поселения осуществляется исключительно за счет собственных доходов бюджета Круглянского сельского поселения.</w:t>
      </w:r>
    </w:p>
    <w:p w:rsidR="00226DDE" w:rsidRPr="00226DDE" w:rsidRDefault="00226DDE" w:rsidP="00226DDE">
      <w:pPr>
        <w:spacing w:after="100" w:afterAutospacing="1" w:line="240" w:lineRule="auto"/>
        <w:ind w:left="14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4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СТАТЬЯ 26</w:t>
      </w:r>
      <w:r w:rsidRPr="00226DDE">
        <w:rPr>
          <w:rFonts w:ascii="Times New Roman" w:eastAsia="Times New Roman" w:hAnsi="Times New Roman" w:cs="Times New Roman"/>
          <w:i/>
          <w:iCs/>
          <w:sz w:val="24"/>
          <w:szCs w:val="24"/>
          <w:lang w:eastAsia="ru-RU"/>
        </w:rPr>
        <w:t>. </w:t>
      </w:r>
      <w:r w:rsidRPr="00226DDE">
        <w:rPr>
          <w:rFonts w:ascii="Times New Roman" w:eastAsia="Times New Roman" w:hAnsi="Times New Roman" w:cs="Times New Roman"/>
          <w:sz w:val="24"/>
          <w:szCs w:val="24"/>
          <w:lang w:eastAsia="ru-RU"/>
        </w:rPr>
        <w:t>Совет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Совет народных депутатов Круглянского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Совет народных депутатов Круглянского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Срок полномочий Совета народных депутатов Круглянского сельского поселения  - 5 лет.</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Срок полномочий Совета народных депутатов Круглянского сельского поселения не может быть изменен для Совета народных депутатов Круглянского сельского поселения  текущего созыва.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5.Организацию деятельности Совета народных депутатов Круглянского сельского поселения  осуществляет глава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6.По представлению главы Круглянского сельского поселения на заседании и Совета народных депутатов Круглянского сельского поселения из числа  депутатов избирается заместитель председателя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Порядок избрания заместителя председателя Совета  народных депутатов Круглянского сельского поселения устанавливается Регламентом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Расходы на обеспечение деятельности Совета народных депутатов Круглянского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Управление и (или) распоряжение Советом народных депутатов Круглянского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Круглянского сельского поселения и депутатов.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lastRenderedPageBreak/>
        <w:t>СТАТЬЯ 27.    Компетенция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В исключительной компетенции Совета народных депутатов Круглянского сельского поселения находятся: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принятие Устава Круглянского сельского поселения и внесение в него изменений и дополнений;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утверждение местного бюджета и отчета о его исполнении;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принятие планов и программ развития Круглянского сельского поселения, утверждение отчетов об их исполнении;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определение порядка участия Круглянского сельского поселения в организациях межмуниципального сотрудничества;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принятие решения об удалении главы Круглянского  сельского поселения в отставку.</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К компетенции Совета народных депутатов Круглянского  сельского поселения также относятся: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установление официальных символов Круглянского сельского поселения и определение порядка официального использования указанных символов;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принятие решения о назначении местного референдума;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осуществление права законодательной инициативы в Воронежской областной Думе;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назначение муниципальных выборов;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Круглянского сельского поселения, а также по вопросам изменения границ Круглянского сельского поселения или преобразования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заслушивание ежегодных отчетов главы Круглянского сельского поселения о результатах его деятельности, о результатах деятельности администрации Круглянского сельского поселения и иных подведомственных главе Круглянского сельского поселения органов местного самоуправления, в том числе о решении вопросов, поставленных Советом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принятие решения о досрочном прекращении полномочий главы Круглянского сельского поселения, полномочий депутатов в случаях, предусмотренных федеральным законодательством;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избрание и освобождение от должности заместителя председателя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создание и упразднение комиссий (комитетов) или иных органов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принятие Регламента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12) утверждение структуры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15) учреждение печатного средства массовой информации;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16) рассмотрение запросов депутатов и принятие по ним решений;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17) учреждение почетных званий, наград и премий Круглянского сельского поселения и положений о них;</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18) утверждение Положений по вопросам организации муниципальной службы;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20) иные полномочия, отнесенные к компетенции Совета народных депутатов Круглянского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СТАТЬЯ 28. Правовая инициатива в Совете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Право внесения в Совет народных депутатов Круглянского сельского поселения проектов муниципальных правовых актов, подлежащих обязательному рассмотрению, принадлежит:</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депутатам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постоянным комиссиям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главе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инициативной группе граждан в соответствии со статьей 17 настоящего Устава;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органам территориального общественного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прокурору  Каширского района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29</w:t>
      </w:r>
      <w:r w:rsidRPr="00226DDE">
        <w:rPr>
          <w:rFonts w:ascii="Times New Roman" w:eastAsia="Times New Roman" w:hAnsi="Times New Roman" w:cs="Times New Roman"/>
          <w:b/>
          <w:bCs/>
          <w:i/>
          <w:iCs/>
          <w:sz w:val="24"/>
          <w:szCs w:val="24"/>
          <w:lang w:eastAsia="ru-RU"/>
        </w:rPr>
        <w:t>. </w:t>
      </w:r>
      <w:r w:rsidRPr="00226DDE">
        <w:rPr>
          <w:rFonts w:ascii="Times New Roman" w:eastAsia="Times New Roman" w:hAnsi="Times New Roman" w:cs="Times New Roman"/>
          <w:b/>
          <w:bCs/>
          <w:sz w:val="24"/>
          <w:szCs w:val="24"/>
          <w:lang w:eastAsia="ru-RU"/>
        </w:rPr>
        <w:t>Полномочия главы Круглянского сельского поселения по организации деятельности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Глава Круглянского сельского поселения, исполняющий полномочия председателя Совета народных депутатов Круглянского сельского поселения, для обеспечения функционирования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созывает сессии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формирует повестку дня сессии;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4)  издает постановления и распоряжения по вопросам организации деятельности Совета народных депутатов Круглянского сельского поселения, подписывает решения Совета народных депутатов Круглянского сельского поселения, не имеющие нормативного характера;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организует и контролирует выполнение актов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выполняет иные полномочия в соответствии с действующим законодательством и решениями Совета народных депутатов Круглянского сельского поселения.</w:t>
      </w:r>
    </w:p>
    <w:p w:rsidR="00226DDE" w:rsidRPr="00226DDE" w:rsidRDefault="00226DDE" w:rsidP="00226DDE">
      <w:pPr>
        <w:spacing w:after="100" w:afterAutospacing="1" w:line="240" w:lineRule="auto"/>
        <w:ind w:left="567"/>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СТАТЬЯ 30</w:t>
      </w:r>
      <w:r w:rsidRPr="00226DDE">
        <w:rPr>
          <w:rFonts w:ascii="Times New Roman" w:eastAsia="Times New Roman" w:hAnsi="Times New Roman" w:cs="Times New Roman"/>
          <w:b/>
          <w:bCs/>
          <w:i/>
          <w:iCs/>
          <w:color w:val="A32925"/>
          <w:sz w:val="36"/>
          <w:szCs w:val="36"/>
          <w:lang w:eastAsia="ru-RU"/>
        </w:rPr>
        <w:t>.</w:t>
      </w:r>
      <w:r w:rsidRPr="00226DDE">
        <w:rPr>
          <w:rFonts w:ascii="Times New Roman" w:eastAsia="Times New Roman" w:hAnsi="Times New Roman" w:cs="Times New Roman"/>
          <w:b/>
          <w:bCs/>
          <w:color w:val="A32925"/>
          <w:sz w:val="36"/>
          <w:szCs w:val="36"/>
          <w:lang w:eastAsia="ru-RU"/>
        </w:rPr>
        <w:t> Сессия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Совет народных депутатов Круглянского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Круглянского сельского поселения руководит глава Круглянского сельского поселения, а в его отсутствие - заместитель председателя Совета народных депутатов.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2. Сессия Совета народных депутатов Круглянского сельского поселения состоит из заседаний, а также проводимых в период между ними заседаний комиссий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3. Заседания Совета народных депутатов Круглянского сельского поселения правомочны, если на них присутствует более 50 процентов от избранного числа депутатов.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Первое заседание Совета народных депутатов Круглянского сельского поселения созывается не позднее чем в трехнедельный срок со дня избрания в Совет народных депутатов Круглянского сельского поселения не менее 2/3 от установленного числа депутатов.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Первое заседание вновь избранного Совета народных депутатов Круглянского сельского поселения открывает и ведет до избрания главы Круглянского сельского поселения, исполняющего полномочия председателя Совета народных депутатов Круглянского сельского поселения, старейший по возрасту депутат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Последующие заседания открывает и ведет глава Круглянского сельского поселения, исполняющий полномочия  председателя Совета народных депутатов Круглянского сельского поселения, а в его отсутствие – заместитель председателя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Совет народных депутатов Круглянского сельского поселения принимает Регламент, регулирующий вопросы организации деятельности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Основаниями для созыва внеочередной сессии являются требования главы Круглянского сельского поселения, либо требование не менее 1/3 от числа избранных депутатов  Совета народных депутатов Круглянского сельского поселения. Предложение о созыве сессии должно содержать перечень вносимых на обсуждение вопросов.</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 </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СТАТЬЯ 31</w:t>
      </w:r>
      <w:r w:rsidRPr="00226DDE">
        <w:rPr>
          <w:rFonts w:ascii="Times New Roman" w:eastAsia="Times New Roman" w:hAnsi="Times New Roman" w:cs="Times New Roman"/>
          <w:b/>
          <w:bCs/>
          <w:i/>
          <w:iCs/>
          <w:color w:val="A32925"/>
          <w:sz w:val="36"/>
          <w:szCs w:val="36"/>
          <w:lang w:eastAsia="ru-RU"/>
        </w:rPr>
        <w:t>.</w:t>
      </w:r>
      <w:r w:rsidRPr="00226DDE">
        <w:rPr>
          <w:rFonts w:ascii="Times New Roman" w:eastAsia="Times New Roman" w:hAnsi="Times New Roman" w:cs="Times New Roman"/>
          <w:b/>
          <w:bCs/>
          <w:color w:val="A32925"/>
          <w:sz w:val="36"/>
          <w:szCs w:val="36"/>
          <w:lang w:eastAsia="ru-RU"/>
        </w:rPr>
        <w:t> Досрочное прекращение полномочий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Полномочия Совета народных депутатов Круглянского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Полномочия Совета народных депутатов Круглянского сельского поселения так же прекращаются: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в случае самороспуска Совета народных депутатов Круглянского сельского поселения, если за него проголосовало не менее 2/3 депутатов, в порядке, определённом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Круглянского сельского поселения, в том числе в связи со сложением депутатами своих полномочий;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 случае преобразования Круглянского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в случае утраты Круглянским сельским поселением статуса муниципального образования в связи с его объединением с городским округом;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в случае увеличения численности избирателей Круглянского сельского поселения более, чем на 25 процентов, произошедшего вследствие изменения границ Круглянского  сельского поселения или объединения Круглянского сельского поселения с городским округом.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Самороспуск Совета народных депутатов Круглянского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Заявления депутатов о сложении полномочий и принятие Советом народных депутатов Круглянского сельского поселения решения о самороспуске рассматриваются на заседании Совета народных депутатов Круглянского сельского поселения в месячный срок со дня поступления заявления.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Досрочное прекращение полномочий Совета народных депутатов Круглянского сельского поселения влечет досрочное прекращение полномочий его депутатов.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 случае досрочного прекращения полномочий Совета народных депутатов Круглянского сельского поселения, досрочные выборы в Совет народных депутатов Круглянского сельского поселения проводятся в сроки, установленные федеральным законом.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СТАТЬЯ 32. Депутат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В Совет народных депутатов Круглянского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Депутату Совета народных депутатов Круглянского сельского поселения обеспечиваются условия для беспрепятственного осуществления своих полномочий.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Депутаты Совета народных депутатов Круглянского сельского поселения избираются на срок полномочий Совета народных депутатов Круглянского сельского поселения. Полномочия депутата начинаются со дня его избрания и прекращаются со дня начала работы Совета народных депутатов Круглянского сельского поселения нового созыва.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В соответствии с решением Совета народных депутатов Круглянского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54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33. Статус депутата, члена выборного органа местного самоуправления, главы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1. Глава Круглянского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w:t>
      </w:r>
      <w:r w:rsidRPr="00226DDE">
        <w:rPr>
          <w:rFonts w:ascii="Times New Roman" w:eastAsia="Times New Roman" w:hAnsi="Times New Roman" w:cs="Times New Roman"/>
          <w:sz w:val="24"/>
          <w:szCs w:val="24"/>
          <w:lang w:eastAsia="ru-RU"/>
        </w:rPr>
        <w:lastRenderedPageBreak/>
        <w:t>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Депутат Совета народных депутатов Круглянского сельского поселения, глава Круглянского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Осуществляющие свои полномочия на постоянной основе депутат, член выборного органа местного самоуправления, глава Круглянского сельского поселения не вправе: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Депутат, член выборного органа местного самоуправления, выборное должностное лицо  местного самоуправления Круглянского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 ФЗ «О противодействии коррупции» и другими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Депутат, член выборного органа местного самоуправления, глава Круглянского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Круглянского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Круглянского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5. Гарантии прав депутатов, членов выборного органа местного самоуправления, главы Круглянского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Круглянского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6.Депутат, член выборного органа местного самоуправления, глава Круглянского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Днем вступления в должность главы Круглянского сельского поселения считается день его регистрации избирательной комиссией Круглянского сельского поселения в качестве главы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Полномочия депутата, члена выборного органа местного самоуправления   прекращаются досрочно в случае: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смерти;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отставки по собственному желанию;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226DDE">
        <w:rPr>
          <w:rFonts w:ascii="Times New Roman" w:eastAsia="Times New Roman" w:hAnsi="Times New Roman" w:cs="Times New Roman"/>
          <w:sz w:val="24"/>
          <w:szCs w:val="24"/>
          <w:lang w:eastAsia="ru-RU"/>
        </w:rPr>
        <w:lastRenderedPageBreak/>
        <w:t>гражданство иностранного государства, имеет право быть избранным в органы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отзыва избирателями;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досрочного прекращения полномочий Совета народных депутатов Круглянского сельского поселения, выборного органа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Полномочия депутата, члена выборного органа местного самоуправления, выборного должностного лица местного самоуправления Круглянского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Решение Совета народных депутатов Круглянского сельского поселения о досрочном прекращении полномочий депутата Совета народных депутатов Круглянского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Круглянского сельского поселения, -и не позднее чем через три месяца со дня появления такого основания.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Полномочия главы Круглянского сельского поселения  прекращаются досрочно по основаниям, установленным в пунктах 1- 8 части 8 настоящей статьи, а также в случаях:</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преобразования Круглянского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утраты Круглянским сельским поселением статуса муниципального образования в связи с его объединением с городским округом;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6) увеличения численности избирателей Круглянского сельского поселения более чем на 25 процентов, произошедшего вследствие изменения границ Круглянского сельского поселения или объединения Круглянского сельского поселения с городским округом.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12. Депутату, члену выборного органа местного самоуправления, главе Круглянского сельского поселения, осуществляющим полномочия на постоянной основе, за счет средств бюджета Круглянского сельского поселения гарантируются: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Круглянского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ежемесячное денежное вознаграждение;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медицинское обслуживание;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Круглянского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доплата к трудовой пенсии по старости (инвалидности);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13. Депутату, члену выборного органа местного самоуправления, главе Круглянского сельского поселения, осуществляющим полномочия на непостоянной основе, за счет средств бюджета Круглянского сельского поселения гарантируются: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Круглянского сельского поселения, в соответствии с муниципальными правовыми актами органов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2) компенсация расходов, связанных с исполнением полномочий депутата,  члена выборного органа местного самоуправления, главы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                       СТАТЬЯ 34. Глава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Глава Круглянского сельского поселения является высшим должностным лицом Круглянского сельского поселения и наделяется Уставом Круглянского сельского поселения собственными полномочиями по решению вопросов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Глава Круглянского сельского поселения избирается на муниципальных выборах. Срок полномочий главы Круглянского сельского поселения 5 лет</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Глава Круглянского сельского поселения возглавляет администрацию Круглянского сельского поселения и  исполняет полномочия председателя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Глава Круглянского сельского поселения осуществляет свои полномочия на постоянной основе.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Глава  Круглянского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Глава Круглянского сельского поселения подконтролен и подотчетен населению и Совету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Глава Круглянского сельского поселения представляет Совету народных депутатов Круглянского сельского поселения ежегодные отчеты о результатах своей деятельности, о результатах деятельности администрации Круглянского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8. В случае временного отсутствия главы Круглянского сельского поселения (болезнь, отпуск, временное отстранение от должности в рамках уголовного процесса и т.п.) полномочия главы Круглянского сельского поселения исполняет ведущий специалист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В случае досрочного прекращения полномочий главы Круглянского сельского поселения  его полномочия временно осуществляет ведущий специалист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В случае, если  избранный на муниципальных выборах глава Круглянского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Круглянского сельского поселения не могут быть назначены до вступления решения суда в законную силу.</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35. Полномочия главы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Глава Круглянского сельского поселения обладает следующими полномочиями: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представляет Круглянское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издает в пределах своих полномочий правовые акты;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 </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СТАТЬЯ 36. Администрация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Администрация Круглянского сельского поселения - исполнительно-распорядительный орган Круглянского сельского поселения, возглавляемый главой Круглянского сельского поселения на принципах единоначалия.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Администрация Круглянского сельского поселения обладает правами юридического лица.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Структура администрации сельского поселения утверждается Советом народных депутатов  Круглянского сельского поселения по представлению главы Круглянского сельского поселения, возглавляющего администрацию Круглянского сельского поселения. В структуру администрации Круглянского сельского поселения могут входить отраслевые (функциональные) и территориальные органы  администрации.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4. Ведущий специалист администрации осуществляет в соответствии с муниципальными правовыми актами исполнительно-распорядительные полномочия по организации </w:t>
      </w:r>
      <w:r w:rsidRPr="00226DDE">
        <w:rPr>
          <w:rFonts w:ascii="Times New Roman" w:eastAsia="Times New Roman" w:hAnsi="Times New Roman" w:cs="Times New Roman"/>
          <w:sz w:val="24"/>
          <w:szCs w:val="24"/>
          <w:lang w:eastAsia="ru-RU"/>
        </w:rPr>
        <w:lastRenderedPageBreak/>
        <w:t>деятельности администрации Круглянского сельского поселения и полномочия по решению вопросов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37. Полномочия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Администрация Круглянского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К полномочиям администрации Круглянского сельского поселения относятся: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обеспечение исполнения решений органов местного самоуправления Круглянского сельского поселения по реализации вопросов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обеспечение исполнения органами местного самоуправления Круглянского сельского поселения полномочий по решению вопросов местного значения Круглянского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иные полномочия, определенными федеральными законами и законами Воронежской области,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 целях реализации полномочий, указанных в части 2 настоящей статьи глава Круглянского сельского поселения,  исполняющий полномочия главы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обладает правом  внесения в Совет народных депутатов Круглянского сельского поселения проектов муниципальных правовых актов;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представляет на утверждение Совета народных депутатов Круглянского сельского поселения структуру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вносит на утверждение Совета народных депутатов Круглянского сельского поселения проекты местного бюджета, программ, планов развития экономической и социально-трудовой сферы Круглянского сельского поселения, организует их исполнение;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организует и контролирует в пределах своей компетенции выполнение решений Совета народных депутатов Круглянского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принимает меры по защите интересов Круглянского сельского поселения в государственных и иных органах, в том числе в суде, арбитражном суде;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38. Органы местного самоуправления Круглянского сельского поселения, осуществляющие муниципальный контроль.</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Круглянского сельского поселения, является администрация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Должностным лицом администрации Круглянского сельского поселения, уполномоченным на осуществление муниципального контроля,  является глава Круглянского сельского поселения, исполняющий полномочия главы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Перечень полномочий указанного должностного лица определяется в соответствии с муниципальными правовыми актами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К полномочиям администрации Круглянского сельского поселения при осуществлении муниципального контроля относятся: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1) организация и осуществление муниципального контроля на территории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2)  организация и осуществление регионального государственного контроля (надзора), полномочиями по осуществлению которого наделены органы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5) осуществление иных предусмотренных федеральными законами, законами и иными нормативными правовыми актами Воронежской области полномочий.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3. Порядок организации, осуществления (проведения) муниципального контроля в соответствующей сфере деятельности осуществляется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39.  Контрольно-счетный орган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Контрольный орган Круглянского сельского поселения - Ревизионная комиссия Круглянского сельского поселения (далее - Ревизионная комиссия) является постоянно действующим органом внешнего муниципального  финансового контроля и образуется Советом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2.Ревизионная комиссия подотчетна Совету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3.Ревизионная комиссия обладает организационной и функциональной независимостью и осуществляет свою деятельность самостоятельно.</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Деятельность Ревизионной комиссии не может быть приостановлена, в том числе в связи с досрочным прекращением полномочий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Ревизионная комиссия Круглянского сельского поселения  осуществляет следующие основные полномочия: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контроль за исполнением местного бюджета;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экспертиза проектов местного бюджета;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Круглянскому  сельскому поселению;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Круглянского сельского поселения  , а также муниципальных программ;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анализ бюджетного процесса в Круглянском сельском поселении и подготовка предложений, направленных на его совершенствование;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Круглянского сельского поселения   и главе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6. Полномочия, состав, структура, штатная численность и порядок деятельности Ревизионной комиссии Круглянского сельского поселения  устанавливаются нормативным правовым актом Совета народных депутатов Круглянского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Совет народных депутатов Круглянского сельского поселения  вправе заключить соглашение с Советом народных депутатов  Каширского  муниципального района о передаче Ревизионной комиссии Каширского муниципального района полномочий Ревизионной комиссии Круглянского сельского поселения  по осуществлению внешнего муниципального финансового контроля.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40. Избирательная комиссия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Избирательная комиссия Круглянского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Круглянского сельского поселения, голосования по вопросам изменения границ Круглянского сельского поселения, преобразования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2. Избирательная комиссия Круглянского сельского поселения является муниципальным органом, который не  входит в структуру органов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Избирательная комиссия Круглянского сельского поселения формируется Советом народных депутатов Круглянского сельского поселения в количестве 6 членов комиссии с правом решающего голоса.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Срок полномочий избирательной комиссии Круглянского сельского поселения – 5 лет.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Избирательная комиссия Круглянского сельского поселения в ходе подготовки и проведении выборов органов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назначает выборы в случае, если Совет народных депутатов Круглянского сельского поселения не назначит выборы в установленные законодательством и настоящим Уставом сроки;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разрабатывает и представляет на рассмотрение Совета народных депутатов Круглянского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при проведении выборов главы Круглянского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заверяет списки кандидатов, выдвинутых избирательными объединениями по единому и  одномандатным (многомандатным) избирательным округам;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Круглянского сельского поселения или иного выборного должностного лица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регистрирует списки кандидатов, выдвинутые избирательными объединениями, кандидатов на должность главы Круглянского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9) регистрирует уполномоченных представителей по финансовым вопросам избирательных объединений, выдает им удостоверения установленного образца;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заслушивает сообщения органов местного самоуправления по вопросам, связанным с подготовкой и проведением выборов;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12) устанавливает единую нумерацию избирательных участков, образованных на территории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14) утверждает текст избирательного бюллетеня для голосования на выборах депутатов Совета народных депутатов Круглянского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15) устанавливает общее число изготавливаемых для проведения выборов депутатов Совета народных депутатов  Круглянского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Круглянского сельского поселения, снабжение ими территориальных и окружных избирательных комиссий;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16) обеспечивает передачу в архивы и уничтожение по истечении сроков хранения избирательных документов;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17) распределяет средства, выделенные из бюджета Круглянского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19) рассматривает вопросы материально-технического обеспечения выборов;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20) обеспечивает информирование избирателей о сроках и порядке осуществления избирательных действий, ходе избирательной кампании;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22) осуществляет на территории Круглянского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23) составляет списки лиц, избранных депутатами Совета народных депутатов Круглянского сельского поселения, и передает эти списки и необходимые документы в представительный орган муниципального образования;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24) назначает и организует повторные и дополнительные выборы депутатов Совета народных депутатов Круглянского сельского поселения, повторное голосование по выборам главы Круглянского сельского поселения и иных выборных должностных лиц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25)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Избирательная комиссия Круглянского сельского поселения при подготовке и проведении местного референдума: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осуществляет на территории Круглянского сельского поселения контроль за соблюдением права на участие в референдуме граждан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обеспечивает на территории Круглянского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осуществляет на территории Круглянского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осуществляет на территории Круглянского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осуществляет на территории Круглянского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осуществляет на территории Круглянского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8) заслушивает сообщения органов местного самоуправления по вопросам, связанным с подготовкой и проведением местного референдума;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14) утверждает форму и текст бюллетеня для голосования на местном референдуме;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42"/>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42"/>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42"/>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42"/>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СТАТЬЯ 41.    Муниципальная служба.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Круглянского сельского поселения в соответствии с федеральным законодательством и законодательством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4.Расходы на муниципальную службу финансируются за счет средств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u w:val="single"/>
          <w:lang w:eastAsia="ru-RU"/>
        </w:rPr>
        <w:t>ГЛАВА 5. Муниципальные правовые акты.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42. Система муниципальных правовых актов</w:t>
      </w:r>
      <w:r w:rsidRPr="00226DDE">
        <w:rPr>
          <w:rFonts w:ascii="Times New Roman" w:eastAsia="Times New Roman" w:hAnsi="Times New Roman" w:cs="Times New Roman"/>
          <w:sz w:val="24"/>
          <w:szCs w:val="24"/>
          <w:lang w:eastAsia="ru-RU"/>
        </w:rPr>
        <w:t>.</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В систему муниципальных правовых актов входят:</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Устав Круглянского сельского поселения, правовые акты, принятые на местном референдуме;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нормативные и иные правовые акта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постановления и распоряжения главы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постановления администрации Круглянского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Круглянского сельского поселения федеральными законами и законами Воронежской области, а также распоряжения администрации Круглянского сельского поселения по вопросам организации работы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5) распоряжения и приказы Ревизионной комиссии.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6) правовые акты должностных лиц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43. Решения, принятые путем прямого волеизъявления граждан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Решение вопросов местного значения непосредственно гражданами Круглянского сельского поселения осуществляется путем прямого волеизъявления населения Круглянского сельского поселения, выраженного на местном референдуме.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Круглянского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Круглянского сельского поселения, увольнения главы администрации Круглянского сельского поселения или досрочного прекращения полномочий выборного органа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44. Устав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Уставом Круглянского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Устав Круглянского сельского поселения принимается Советом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Проект Устава Круглянского сельского поселения, проект муниципального правового акта о внесении изменений и дополнений в Устав Круглянского сельского поселения не позднее, чем за 30 дней до дня рассмотрения вопроса о принятии Устава Круглянского сельского поселения, внесении изменений и дополнений в Устав Круглянского сельского поселения подлежат официальному обнародованию с одновременным обнародованием установленного Советом народных депутатов Круглянского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Круглянского     сельского поселения, а также порядка участия граждан в его осуждении в случае, если указанные изменения и дополнения вносятся в целях приведения Устава Круглянского сельского поселения в соответствие с Конституцией Российской Федерации,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Проект Устава Круглянского сельского поселения, а также проект муниципального правового акта о внесении изменений и дополнений в Устав Круглянского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После рассмотрения всех поступивших замечаний и предложений проект Устава Круглянского сельского поселения, проект муниципального правового акта о внесении изменений и дополнений в Устав Круглянского сельского поселения рассматриваются депутатами на заседании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Устав Круглянского  сельского поселения, муниципальный правовой акт о внесении изменений и дополнений в Устав Круглянского сельского поселения принимаются большинством в две трети голосов от установленной численности депутатов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Устав Круглянского сельского поселения, муниципальный правовой акт о внесении изменений и дополнений в Устав Круглянского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Устав Круглянского сельского поселения, муниципальный правовой акт о внесении изменений и дополнений в Устав Круглянского сельского поселения подлежат официальному обнародованию после их государственной  регистрации и вступает в силу после их официального обнародования. Глава Круглянского сельского поселения обязан обнародовать зарегистрированные Устав Круглянского сельского поселения, муниципальный  правовой акт о внесении изменений и дополнений в Устав Круглянского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Глава Круглянского сельского поселения в течении 10 дней  со дня официального обнародования устава поселения ( муниципального правового  акта о внесении изменений в устав поселения) обязан направить в регистрационный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         9. Изменения и дополнения, внесенные в устав Круглянского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Круглянского сельского поселения, </w:t>
      </w:r>
      <w:r w:rsidRPr="00226DDE">
        <w:rPr>
          <w:rFonts w:ascii="Times New Roman" w:eastAsia="Times New Roman" w:hAnsi="Times New Roman" w:cs="Times New Roman"/>
          <w:sz w:val="24"/>
          <w:szCs w:val="24"/>
          <w:lang w:eastAsia="ru-RU"/>
        </w:rPr>
        <w:lastRenderedPageBreak/>
        <w:t>принявшего муниципальный правовой акт о внесении в Устав указанных изменений и дополнений.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Изменения и дополнения, внесенные в устав Круглянского сельского поселения и предусматривающие создание контрольно-счетного органа Круглянского сельского поселения, вступают в силу в порядке, предусмотренном  абзацем 1части 8 настоящей статьи.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outlineLvl w:val="1"/>
        <w:rPr>
          <w:rFonts w:ascii="Times New Roman" w:eastAsia="Times New Roman" w:hAnsi="Times New Roman" w:cs="Times New Roman"/>
          <w:b/>
          <w:bCs/>
          <w:color w:val="A32925"/>
          <w:sz w:val="36"/>
          <w:szCs w:val="36"/>
          <w:lang w:eastAsia="ru-RU"/>
        </w:rPr>
      </w:pPr>
      <w:r w:rsidRPr="00226DDE">
        <w:rPr>
          <w:rFonts w:ascii="Times New Roman" w:eastAsia="Times New Roman" w:hAnsi="Times New Roman" w:cs="Times New Roman"/>
          <w:b/>
          <w:bCs/>
          <w:color w:val="A32925"/>
          <w:sz w:val="36"/>
          <w:szCs w:val="36"/>
          <w:lang w:eastAsia="ru-RU"/>
        </w:rPr>
        <w:t>СТАТЬЯ 45.       Правовые акты органов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Совет народных депутатов Круглянского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Круглянского сельского поселения в отставку, а также решения по вопросам организации деятельности Совета народных депутатов Круглянского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Круглянского сельского поселения принимаются на его заседаниях.</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Нормативный правовой акт, принятый Советом народных депутатов Круглянского сельского поселения направляется главе Круглянского сельского поселения для подписания и обнародования в течение 10 дней.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Нормативные правовые акты Совета народных депутатов Круглянского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Круглянского сельского поселения только по инициативе главы Круглянского сельского поселения, возглавляющего администрацию Круглянского сельского поселения, или при наличии заключения главы Круглянского  сельского поселения, возглавляющего администрацию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Решения Совета народных депутатов Круглянского сельского поселения, устанавливающие правила, обязательные для исполнения на территории Круглянского  сельского поселения, принимаются большинством голосов от установленного числа депутатов Совета народных депутатов Круглянского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5. Глава Круглянского сельского поселения в пределах своих полномочий, установленных настоящим Уставом Круглянского сельского поселения и решениями  Совета народных депутатов Круглянского сельского поселения издает постановления и распоряжения по вопросам организации деятельности Совета народных депутатов Круглянского сельского поселения, подписывает решения Совета народных депутатов Круглянского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Глава Круглянского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06.10.2003г. № 131-ФЗ, другими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Нормативные правовые акты Совета народных депутатов Круглянского сельского поселения о налогах и сборах вступают в силу в соответствии с Налоговым кодексом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Иные правовые акты вступают в силу с момента их подписания.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Нормативные правовые акты органов местного самоуправления Круглянского сельского поселения подлежат обязательному исполнению на всей территории Круглянского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правовыми актами в соответствии с законом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Круглянского сельского поселения в порядке, установленном муниципальными нормативными правовыми актами в соответствии с законом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w:t>
      </w:r>
      <w:r w:rsidRPr="00226DDE">
        <w:rPr>
          <w:rFonts w:ascii="Times New Roman" w:eastAsia="Times New Roman" w:hAnsi="Times New Roman" w:cs="Times New Roman"/>
          <w:sz w:val="24"/>
          <w:szCs w:val="24"/>
          <w:lang w:eastAsia="ru-RU"/>
        </w:rPr>
        <w:lastRenderedPageBreak/>
        <w:t>возникновению необоснованных расходов субъектов предпринимательской и инвестиционной деятельности и местного бюджета.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46. Порядок обнародования и опубликования муниципальных правовых актов.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1.Обнародование муниципальных правовых актов в Круглянском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3.Оригиналы муниципальных правовых актов хранятся в администрации Круглянского сельского поселения, копии передаются во все библиотеки на территории Круглянского сельского поселения, которые обеспечивают гражданам возможность ознакомления с указанными актами без взимания платы.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4.Обнародование муниципальных правовых актов Круглянского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Круглянского сельского поселения, или лицо, временно исполняющее его обязанности в соответствии с настоящим Уставом, депутаты Совета народных депутатов Круглянского сельского поселения, муниципальные служащие администрации Круглянского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Места для размещения текстов муниципальных правовых актов: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 здание администрации Круглянского сельского поселения – ул. Карла Маркса, 52 село Круглое, Воронежская область Каширский район.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здание Круглянской поселенческой библиотеки - ул. Карла Маркса, 52 село Круглое, Воронежская область Каширский район.</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Круглянского сельского поселения публикуются в Вестнике муниципальных правовых актов Круглянского сельского поселения Каширского муниципального района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62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47. Отмена муниципальных правовых актов и приостановление их действия.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Действие муниципального правового акта, не имеющего нормального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Круглянского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Круглянского сельского поселения- не позднее трех дней со дня принятия решения.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Признание по решению суда закона Воронежской области об установлении статуса Круглянского сельского поселения недействующим до вступления в силу нового закона Воронежской области об установлении статуса Круглянского сельского поселения не может являться  основанием для признания в судебном порядке недействующими муниципальных правовых актов Круглянского сельского поселения, принятых до вступления решения суда в законную силу, или отмены данных муниципальных правовых актов.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u w:val="single"/>
          <w:lang w:eastAsia="ru-RU"/>
        </w:rPr>
        <w:t>ГЛАВА 6. Экономическая основа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          СТАТЬЯ 48</w:t>
      </w:r>
      <w:r w:rsidRPr="00226DDE">
        <w:rPr>
          <w:rFonts w:ascii="Times New Roman" w:eastAsia="Times New Roman" w:hAnsi="Times New Roman" w:cs="Times New Roman"/>
          <w:b/>
          <w:bCs/>
          <w:i/>
          <w:iCs/>
          <w:sz w:val="24"/>
          <w:szCs w:val="24"/>
          <w:lang w:eastAsia="ru-RU"/>
        </w:rPr>
        <w:t>. </w:t>
      </w:r>
      <w:r w:rsidRPr="00226DDE">
        <w:rPr>
          <w:rFonts w:ascii="Times New Roman" w:eastAsia="Times New Roman" w:hAnsi="Times New Roman" w:cs="Times New Roman"/>
          <w:b/>
          <w:bCs/>
          <w:sz w:val="24"/>
          <w:szCs w:val="24"/>
          <w:lang w:eastAsia="ru-RU"/>
        </w:rPr>
        <w:t>Экономическая основа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Экономическую основу местного самоуправления Круглянского сельского поселения составляют находящееся в муниципальной собственности имущество, средства местного бюджета, а также имущественные права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           СТАТЬЯ 49.</w:t>
      </w:r>
      <w:r w:rsidRPr="00226DDE">
        <w:rPr>
          <w:rFonts w:ascii="Times New Roman" w:eastAsia="Times New Roman" w:hAnsi="Times New Roman" w:cs="Times New Roman"/>
          <w:sz w:val="24"/>
          <w:szCs w:val="24"/>
          <w:lang w:eastAsia="ru-RU"/>
        </w:rPr>
        <w:t> </w:t>
      </w:r>
      <w:r w:rsidRPr="00226DDE">
        <w:rPr>
          <w:rFonts w:ascii="Times New Roman" w:eastAsia="Times New Roman" w:hAnsi="Times New Roman" w:cs="Times New Roman"/>
          <w:b/>
          <w:bCs/>
          <w:sz w:val="24"/>
          <w:szCs w:val="24"/>
          <w:lang w:eastAsia="ru-RU"/>
        </w:rPr>
        <w:t>Муниципальное имущество.</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В собственности Круглянского сельского поселения может находиться: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«Об общих принципах организации местного самоуправления в Российской Федерации» от 6 октября 2003 года № 131-ФЗ;</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50. Владение, пользование и распоряжение муниципальным имуществом.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1.Органы местного самоуправления от имени Круглянского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Органы местного самоуправления Круглянского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Круглянского сельского поселения в соответствии с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Круглянское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Муниципальное унитарное предприятие может быть создано в случае: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Казенное предприятие может быть создано в случае: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нужд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Решение об учреждении муниципального унитарного предприятия принимается администрацией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9. Органы местного самоуправления, осуществляющие функции и полномочия учреждения,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Круглянское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9 в том числе при проведении мероприятий по работе с детьми и молодежью в указанных сферах).</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Собственником имущества и учредителем автономного учреждения является Круглянское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Условия и порядок формирования задания учредителя и порядок финансового обеспечения выполнения этого задания определяются администрацией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Автономное учреждение может быть создано путем его учреждения или путем изменения типа существующего муниципального учреждения.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11. Органы местного самоуправления Круглянского сельского поселения от имени Круглянского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51</w:t>
      </w:r>
      <w:r w:rsidRPr="00226DDE">
        <w:rPr>
          <w:rFonts w:ascii="Times New Roman" w:eastAsia="Times New Roman" w:hAnsi="Times New Roman" w:cs="Times New Roman"/>
          <w:b/>
          <w:bCs/>
          <w:i/>
          <w:iCs/>
          <w:sz w:val="24"/>
          <w:szCs w:val="24"/>
          <w:lang w:eastAsia="ru-RU"/>
        </w:rPr>
        <w:t>.</w:t>
      </w:r>
      <w:r w:rsidRPr="00226DDE">
        <w:rPr>
          <w:rFonts w:ascii="Times New Roman" w:eastAsia="Times New Roman" w:hAnsi="Times New Roman" w:cs="Times New Roman"/>
          <w:b/>
          <w:bCs/>
          <w:sz w:val="24"/>
          <w:szCs w:val="24"/>
          <w:lang w:eastAsia="ru-RU"/>
        </w:rPr>
        <w:t> Проект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Проект бюджета Круглянского сельского поселения составляется в порядке, установленном администрацией Круглянского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2. Проект бюджета </w:t>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t>Круглянского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В случае, если проект бюджета</w:t>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t xml:space="preserve"> Круглянского  сельского поселения составляется и утверждается на очередной финансовый год, администрация Круглянского  сельского поселения разрабатывает и утверждает среднесрочный финансовый план</w:t>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t>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Составление проекта бюджета</w:t>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t xml:space="preserve"> Круглянского  сельского поселения - исключительная прерогатива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Непосредственное составление проекта бюджета Круглянского сельского поселения осуществляет финансовый орган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Составление проекта бюджета основывается на: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основных направлениях бюджетной политики и основных направлениях налоговой политики;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основных направлениях таможенно-тарифной политики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прогнозе социально-экономического развития;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Прогноз социально-экономического развития Круглянского сельского поселения ежегодно разрабатывается в </w:t>
      </w:r>
      <w:hyperlink r:id="rId5" w:history="1">
        <w:r w:rsidRPr="00226DDE">
          <w:rPr>
            <w:rFonts w:ascii="Times New Roman" w:eastAsia="Times New Roman" w:hAnsi="Times New Roman" w:cs="Times New Roman"/>
            <w:color w:val="A32925"/>
            <w:sz w:val="24"/>
            <w:szCs w:val="24"/>
            <w:u w:val="single"/>
            <w:lang w:eastAsia="ru-RU"/>
          </w:rPr>
          <w:t>порядке</w:t>
        </w:r>
      </w:hyperlink>
      <w:r w:rsidRPr="00226DDE">
        <w:rPr>
          <w:rFonts w:ascii="Times New Roman" w:eastAsia="Times New Roman" w:hAnsi="Times New Roman" w:cs="Times New Roman"/>
          <w:sz w:val="24"/>
          <w:szCs w:val="24"/>
          <w:lang w:eastAsia="ru-RU"/>
        </w:rPr>
        <w:t>, установленном  администрацией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Прогноз социально-экономического развития поселения может разрабатываться администрацией Каширского муниципального района в соответствии с соглашением между администрацией  Круглянского сельского поселения и администрацией Каширского муниципального района, за исключением случая, установленного </w:t>
      </w:r>
      <w:hyperlink r:id="rId6" w:history="1">
        <w:r w:rsidRPr="00226DDE">
          <w:rPr>
            <w:rFonts w:ascii="Times New Roman" w:eastAsia="Times New Roman" w:hAnsi="Times New Roman" w:cs="Times New Roman"/>
            <w:color w:val="A32925"/>
            <w:sz w:val="24"/>
            <w:szCs w:val="24"/>
            <w:u w:val="single"/>
            <w:lang w:eastAsia="ru-RU"/>
          </w:rPr>
          <w:t>абзацем вторым пункта 1 статьи 154</w:t>
        </w:r>
      </w:hyperlink>
      <w:r w:rsidRPr="00226DDE">
        <w:rPr>
          <w:rFonts w:ascii="Times New Roman" w:eastAsia="Times New Roman" w:hAnsi="Times New Roman" w:cs="Times New Roman"/>
          <w:sz w:val="24"/>
          <w:szCs w:val="24"/>
          <w:lang w:eastAsia="ru-RU"/>
        </w:rPr>
        <w:t> Бюджетного кодекса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Прогноз социально-экономического развития  Круглянского сельского поселения одобряется администрацией  Круглянского сельского поселения одновременно с принятием решения о внесении проекта бюджета</w:t>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t>  Круглянского сельского поселения в Совет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Разработка прогноза социально-экономического развития  Круглянского сельского поселения осуществляется уполномоченным администрацией  Круглянского сельского поселения органом (должностным лицом)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Муниципальные программы утверждаются администрацией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Сроки реализации муниципальных программ определяются администрацией  Круглянского сельского поселения в установленном администрацией порядке.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sidRPr="00226DDE">
        <w:rPr>
          <w:rFonts w:ascii="Times New Roman" w:eastAsia="Times New Roman" w:hAnsi="Times New Roman" w:cs="Times New Roman"/>
          <w:sz w:val="24"/>
          <w:szCs w:val="24"/>
          <w:lang w:eastAsia="ru-RU"/>
        </w:rPr>
        <w:softHyphen/>
        <w:t>  Круглянского сельского поселения по соответствующей каждой программе целевой статье расходов бюджета  Круглянского сельского поселения в соответствии с утвердившим программу муниципальным правовым актом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Совет народных депутатов  Круглянского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Муниципальные программы подлежат приведению в соответствие с решением о бюджете  Круглянского сельского поселения не позднее трех месяцев со дня вступления его в силу.</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По каждой муниципальной программе ежегодно проводится оценка эффективности ее реализации. </w:t>
      </w:r>
      <w:hyperlink r:id="rId7" w:history="1">
        <w:r w:rsidRPr="00226DDE">
          <w:rPr>
            <w:rFonts w:ascii="Times New Roman" w:eastAsia="Times New Roman" w:hAnsi="Times New Roman" w:cs="Times New Roman"/>
            <w:color w:val="A32925"/>
            <w:sz w:val="24"/>
            <w:szCs w:val="24"/>
            <w:u w:val="single"/>
            <w:lang w:eastAsia="ru-RU"/>
          </w:rPr>
          <w:t>Порядок</w:t>
        </w:r>
      </w:hyperlink>
      <w:r w:rsidRPr="00226DDE">
        <w:rPr>
          <w:rFonts w:ascii="Times New Roman" w:eastAsia="Times New Roman" w:hAnsi="Times New Roman" w:cs="Times New Roman"/>
          <w:sz w:val="24"/>
          <w:szCs w:val="24"/>
          <w:lang w:eastAsia="ru-RU"/>
        </w:rPr>
        <w:t> проведения указанной оценки и ее критерии устанавливаются соответственно администрацией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По результатам указанной оценки администрацией  Круглянского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В срок, установленный решением Совета народных депутатов  Круглянского сельского поселения, но не позднее 15 ноября года, предшествующего очередному финансовому году, администрация  Круглянского сельского поселения вносит в Совет народных депутатов  Круглянского сельского поселения проект решения о бюджете поселения на очередной финансовый год.</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Одновременно с проектом решения о бюджете  Круглянского сельского поселения в Совет народных депутатов  Круглянского сельского поселения представляются документы и материалы в соответствии со статьей 184.2 Бюджетного кодекса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Проект решения о бюджете  Круглянского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8. Порядок рассмотрения проекта решения о бюджете  Круглянского сельского поселения и его утверждения определяется муниципальным правовым актом Совета народных депутатов  Круглянского сельского поселения в соответствии с требованиями Бюджетного кодекса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9. Порядок рассмотрения проекта решения о бюджете  Круглянского сельского поселения и его утверждения, определенный муниципальным правовым актом Совета народных депутатов  Круглянского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8" w:history="1">
        <w:r w:rsidRPr="00226DDE">
          <w:rPr>
            <w:rFonts w:ascii="Times New Roman" w:eastAsia="Times New Roman" w:hAnsi="Times New Roman" w:cs="Times New Roman"/>
            <w:color w:val="A32925"/>
            <w:sz w:val="24"/>
            <w:szCs w:val="24"/>
            <w:u w:val="single"/>
            <w:lang w:eastAsia="ru-RU"/>
          </w:rPr>
          <w:t>статьей 184.1</w:t>
        </w:r>
      </w:hyperlink>
      <w:r w:rsidRPr="00226DDE">
        <w:rPr>
          <w:rFonts w:ascii="Times New Roman" w:eastAsia="Times New Roman" w:hAnsi="Times New Roman" w:cs="Times New Roman"/>
          <w:sz w:val="24"/>
          <w:szCs w:val="24"/>
          <w:lang w:eastAsia="ru-RU"/>
        </w:rPr>
        <w:t> Бюджетного кодекса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10. Проект  бюджета  Круглянского сельского поселения подлежит официальному опубликованию.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Органы местного самоуправления  Круглянского сельского поселения обеспечивают жителям  Круглянского сельского поселения возможность ознакомиться с указанным документом в случае невозможности его опубликования.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51.1. Бюджет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Круглянское сельское поселение имеет собственный бюджет.</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В бюджете  Круглянского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Круглянского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Круглянского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Администрация  Круглянского сельского поселения обеспечивает исполнение бюджета  Круглянского сельского поселения и составление бюджетной отчетности, представляет годовой отчет об исполнении бюджета  Круглянского сельского поселения на утверждение Совета народных депутатов   Круглянского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Финансовый орган администрации  Круглянского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Решение об утверждении бюджета  Круглянского сельского поселения, годовой отчет о его исполнении, ежеквартальные сведения о ходе исполнения бюджета  Круглянского сельского поселения и о численности муниципальных служащих органов местного самоуправления  Круглянского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Органы местного самоуправления  Круглянского сельского поселения обеспечивают жителям  Круглянского сельского поселения возможность ознакомиться с указанными документами и сведениями в случае невозможности их опубликования».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52</w:t>
      </w:r>
      <w:r w:rsidRPr="00226DDE">
        <w:rPr>
          <w:rFonts w:ascii="Times New Roman" w:eastAsia="Times New Roman" w:hAnsi="Times New Roman" w:cs="Times New Roman"/>
          <w:b/>
          <w:bCs/>
          <w:i/>
          <w:iCs/>
          <w:sz w:val="24"/>
          <w:szCs w:val="24"/>
          <w:lang w:eastAsia="ru-RU"/>
        </w:rPr>
        <w:t>. </w:t>
      </w:r>
      <w:r w:rsidRPr="00226DDE">
        <w:rPr>
          <w:rFonts w:ascii="Times New Roman" w:eastAsia="Times New Roman" w:hAnsi="Times New Roman" w:cs="Times New Roman"/>
          <w:b/>
          <w:bCs/>
          <w:sz w:val="24"/>
          <w:szCs w:val="24"/>
          <w:lang w:eastAsia="ru-RU"/>
        </w:rPr>
        <w:t>Расходы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Формирование расходов бюджета  Круглянского сельского поселения осуществляется в соответствии с расходными обязательствами  Круглянского сельского поселения, устанавливаемыми и исполняемыми органами местного самоуправления Круглянского сельского поселения в соответствии с требованиями Бюджетного </w:t>
      </w:r>
      <w:hyperlink r:id="rId9" w:history="1">
        <w:r w:rsidRPr="00226DDE">
          <w:rPr>
            <w:rFonts w:ascii="Times New Roman" w:eastAsia="Times New Roman" w:hAnsi="Times New Roman" w:cs="Times New Roman"/>
            <w:color w:val="A32925"/>
            <w:sz w:val="24"/>
            <w:szCs w:val="24"/>
            <w:u w:val="single"/>
            <w:lang w:eastAsia="ru-RU"/>
          </w:rPr>
          <w:t>кодекса</w:t>
        </w:r>
      </w:hyperlink>
      <w:r w:rsidRPr="00226DDE">
        <w:rPr>
          <w:rFonts w:ascii="Times New Roman" w:eastAsia="Times New Roman" w:hAnsi="Times New Roman" w:cs="Times New Roman"/>
          <w:sz w:val="24"/>
          <w:szCs w:val="24"/>
          <w:lang w:eastAsia="ru-RU"/>
        </w:rPr>
        <w:t>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2. Исполнение расходных обязательств  Круглянского сельского поселения осуществляется за счет средств бюджета  Круглянского сельского поселения в соответствии с требованиями Бюджетного </w:t>
      </w:r>
      <w:hyperlink r:id="rId10" w:history="1">
        <w:r w:rsidRPr="00226DDE">
          <w:rPr>
            <w:rFonts w:ascii="Times New Roman" w:eastAsia="Times New Roman" w:hAnsi="Times New Roman" w:cs="Times New Roman"/>
            <w:color w:val="A32925"/>
            <w:sz w:val="24"/>
            <w:szCs w:val="24"/>
            <w:u w:val="single"/>
            <w:lang w:eastAsia="ru-RU"/>
          </w:rPr>
          <w:t>кодекса</w:t>
        </w:r>
      </w:hyperlink>
      <w:r w:rsidRPr="00226DDE">
        <w:rPr>
          <w:rFonts w:ascii="Times New Roman" w:eastAsia="Times New Roman" w:hAnsi="Times New Roman" w:cs="Times New Roman"/>
          <w:sz w:val="24"/>
          <w:szCs w:val="24"/>
          <w:lang w:eastAsia="ru-RU"/>
        </w:rPr>
        <w:t>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53</w:t>
      </w:r>
      <w:r w:rsidRPr="00226DDE">
        <w:rPr>
          <w:rFonts w:ascii="Times New Roman" w:eastAsia="Times New Roman" w:hAnsi="Times New Roman" w:cs="Times New Roman"/>
          <w:b/>
          <w:bCs/>
          <w:i/>
          <w:iCs/>
          <w:sz w:val="24"/>
          <w:szCs w:val="24"/>
          <w:lang w:eastAsia="ru-RU"/>
        </w:rPr>
        <w:t>. </w:t>
      </w:r>
      <w:r w:rsidRPr="00226DDE">
        <w:rPr>
          <w:rFonts w:ascii="Times New Roman" w:eastAsia="Times New Roman" w:hAnsi="Times New Roman" w:cs="Times New Roman"/>
          <w:b/>
          <w:bCs/>
          <w:sz w:val="24"/>
          <w:szCs w:val="24"/>
          <w:lang w:eastAsia="ru-RU"/>
        </w:rPr>
        <w:t>Доходы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Формирование доходов бюджета  Круглянского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54. Муниципальный долг.</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В объем муниципального долга включаются: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номинальная сумма долга по муниципальным ценным бумагам;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объем основного долга по бюджетным кредитам, привлеченным в бюджет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объем основного долга по кредитам, полученным Круглянским сельским поселением;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объем обязательств по муниципальным гарантиям;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объем иных (за исключением указанных) непогашенных долговых обязательств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Долговые обязательства Круглянского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Долговые обязательства Круглянского сельского поселения полностью и без условий обеспечиваются всем находящимся в собственности Круглянского сельского поселения имуществом, составляющим соответствующую казну, и исполняются за счет средств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Учет и регистрация муниципальных долговых обязательств Круглянского сельского поселения осуществляются в муниципальной долговой книге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В муниципальную долговую книгу вносятся сведения об объеме долговых обязательств Круглянского сельского поселения по видам этих обязательств, о дате их возникновения и </w:t>
      </w:r>
      <w:r w:rsidRPr="00226DDE">
        <w:rPr>
          <w:rFonts w:ascii="Times New Roman" w:eastAsia="Times New Roman" w:hAnsi="Times New Roman" w:cs="Times New Roman"/>
          <w:sz w:val="24"/>
          <w:szCs w:val="24"/>
          <w:lang w:eastAsia="ru-RU"/>
        </w:rPr>
        <w:lastRenderedPageBreak/>
        <w:t>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Полномочия по управлению муниципальным долгом принадлежат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Круглянское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Круглянским сельским поселением.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55</w:t>
      </w:r>
      <w:r w:rsidRPr="00226DDE">
        <w:rPr>
          <w:rFonts w:ascii="Times New Roman" w:eastAsia="Times New Roman" w:hAnsi="Times New Roman" w:cs="Times New Roman"/>
          <w:b/>
          <w:bCs/>
          <w:i/>
          <w:iCs/>
          <w:sz w:val="24"/>
          <w:szCs w:val="24"/>
          <w:lang w:eastAsia="ru-RU"/>
        </w:rPr>
        <w:t>. </w:t>
      </w:r>
      <w:r w:rsidRPr="00226DDE">
        <w:rPr>
          <w:rFonts w:ascii="Times New Roman" w:eastAsia="Times New Roman" w:hAnsi="Times New Roman" w:cs="Times New Roman"/>
          <w:b/>
          <w:bCs/>
          <w:sz w:val="24"/>
          <w:szCs w:val="24"/>
          <w:lang w:eastAsia="ru-RU"/>
        </w:rPr>
        <w:t>Муниципальные заимствования и муниципальные гарантии.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1.Круглянское сельское поселение вправе привлекать в бюджет Круглянского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Муниципальные заимствования Круглянского сельского поселения осуществляются в целях финансирования дефицита бюджета Круглянского сельского поселения, а также для погашения долговых обязательств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2.Право осуществления муниципальных заимствований от имени Круглянского сельского поселения принадлежит администрации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От имени Круглянского сельского поселения муниципальные гарантии предоставляются администрацией Круглянского сельского поселения в пределах общей суммы предоставляемых гарантий, указанной в решении Совета народных депутатов Круглянского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Финансовый орган администрации Круглянского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56. Исполнение бюджета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 Исполнение бюджета Круглянского сельского поселения производится в соответствии с Бюджетным кодексом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Руководитель финансового органа администрации Круглянского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Кассовое обслуживание исполнения бюджета К сельского поселения осуществляется в порядке, установленном Бюджетным кодексом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Круглянского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Полномочия администрации Круглянского сельского поселения по формированию, исполнению и (или) контролю за исполнением бюджета Круглянского сельского поселения могут полностью или  частично осуществляться на договорной основе администрацией Каширского муниципального района.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6. Отчет об исполнении бюджета  Круглянского сельского поселения за первый квартал, полугодие и девять месяцев текущего финансового года утверждается администрацией  Круглянского сельского поселения и направляется в Совет народных депутатов  Круглянского сельского поселения и ревизионную комиссию Круглянского сельского поселения. Годовой отчет об исполнении бюджета  Круглянского сельского поселения подлежит утверждению муниципальным правовым актом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Годовой отчет об исполнении бюджета  Круглянского сельского поселения до его рассмотрения в Совете народных депутатов  Круглянского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Внешняя проверка годового отчета об исполнении бюджета  Круглянского сельского поселения осуществляется ревизионной комиссией  Круглянского сельского поселения </w:t>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r>
      <w:r w:rsidRPr="00226DDE">
        <w:rPr>
          <w:rFonts w:ascii="Times New Roman" w:eastAsia="Times New Roman" w:hAnsi="Times New Roman" w:cs="Times New Roman"/>
          <w:sz w:val="24"/>
          <w:szCs w:val="24"/>
          <w:lang w:eastAsia="ru-RU"/>
        </w:rPr>
        <w:softHyphen/>
        <w:t>в порядке, установленном муниципальным правовым актом Совета народных депутатов  Круглянского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Администрация  Круглянского сельского поселения представляет отчет об исполнении бюджета  Круглянского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Круглянского сельского поселения проводится в срок, не превышающий один месяц.</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Ревизионная комиссия  Круглянского сельского поселения готовит заключение на отчет об исполнении бюджета  Круглянского сельского поселения с учетом данных внешней проверки годовой бюджетной отчетности главных администраторов бюджетных средств.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Заключение на годовой отчет об исполнении бюджета  Круглянского сельского поселения представляется ревизионной комиссией  Круглянского сельского поселения в Совет народных депутатов  Круглянского сельского поселения с одновременным направлением в администрацию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Порядок представления, рассмотрения и утверждения годового отчета об исполнении бюджета  Круглянского сельского поселения устанавливается Советом народных депутатов  Круглянского сельского поселения в соответствии с положениями Бюджетного кодекса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Одновременно с годовым отчетом об исполнении бюджета  Круглянского сельского поселения представляются проект решения об исполнении бюджета  Круглянского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По результатам рассмотрения годового отчета об исполнении бюджета  Круглянского сельского поселения Совет народных депутатов  Круглянского сельского поселения принимает решение об утверждении либо отклонении решения об исполнении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В случае отклонения Советом народных депутатов  Круглянского сельского поселения  решения об исполнении бюджета Круглянского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Годовой отчет об исполнении бюджета  Круглянского сельского поселения представляется в Совет народных депутатов  Круглянского сельского поселения  не позднее 1 мая текущего года.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Решением об исполнении бюджета  Круглянского сельского поселения утверждается отчет об исполнении бюджета  Круглянского сельского поселения за отчетный финансовый год с указанием общего объема доходов, расходов и дефицита (профицита) бюджета.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Решением об исполнении бюджета  Круглянского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Круглянского сельского поселения для решения об исполнении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57. Закупки для обеспечения муниципальных нужд</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u w:val="single"/>
          <w:lang w:eastAsia="ru-RU"/>
        </w:rPr>
        <w:t>ГЛАВА 7. Ответственность органов местного самоуправления и должностных лиц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58. Ответственность органов местного самоуправления и должностных лиц местного самоуправления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Круглянского сельского поселения, государством, физическими и юридическими лицами в соответствии с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59. Ответственность органов местного самоуправления, депутатов, членов выборного органа местного самоуправления, главы Круглянского сельского поселения перед населением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Круглянского сельского поселения перед населением, а также порядок отзыва депутатов, членов выборных органов местного самоуправления, главы Круглянского сельского поселения определяются статьей 15 настоящего Устава.</w:t>
      </w:r>
    </w:p>
    <w:p w:rsidR="00226DDE" w:rsidRPr="00226DDE" w:rsidRDefault="00226DDE" w:rsidP="00226DD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Депутат Совета народных депутатов, член выборного органов местного самоуправления, глава Круглянского сельского поселения имеет право в средствах массовой информации, на заседаниях Совета народных депутатов Круглянского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26DDE" w:rsidRPr="00226DDE" w:rsidRDefault="00226DDE" w:rsidP="00226DD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Население Круглянского сельского поселения вправе отозвать депутатов, членов выборных органов местного самоуправления, главу Круглянского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lastRenderedPageBreak/>
        <w:t>СТАТЬЯ 60. Ответственность органов местного самоуправления и должностных лиц местного самоуправления перед государством.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Круглянского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701"/>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61.</w:t>
      </w:r>
      <w:r w:rsidRPr="00226DDE">
        <w:rPr>
          <w:rFonts w:ascii="Times New Roman" w:eastAsia="Times New Roman" w:hAnsi="Times New Roman" w:cs="Times New Roman"/>
          <w:sz w:val="24"/>
          <w:szCs w:val="24"/>
          <w:lang w:eastAsia="ru-RU"/>
        </w:rPr>
        <w:t> </w:t>
      </w:r>
      <w:r w:rsidRPr="00226DDE">
        <w:rPr>
          <w:rFonts w:ascii="Times New Roman" w:eastAsia="Times New Roman" w:hAnsi="Times New Roman" w:cs="Times New Roman"/>
          <w:b/>
          <w:bCs/>
          <w:sz w:val="24"/>
          <w:szCs w:val="24"/>
          <w:lang w:eastAsia="ru-RU"/>
        </w:rPr>
        <w:t>Ответственность Совета народных депутатов Круглянского сельского поселения перед государством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В случае, если соответствующим судом установлено, что Советом народных депутатов Круглянского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Круглянского сельского поселения, а Совет народных депутатов Круглянского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2.В случае, если соответствующим судом установлено, что избранный (в том числе и вновь избранный) в правомочном составе Совет народных депутатов Круглянского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Полномочия Совета народных депутатов Круглянского сельского поселения прекращаются со дня вступления в силу закона Воронежской области о его роспуске.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Закон Воронежской области о роспуске Совета народных депутатов Круглянского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lastRenderedPageBreak/>
        <w:t>СТАТЬЯ 62.</w:t>
      </w:r>
      <w:r w:rsidRPr="00226DDE">
        <w:rPr>
          <w:rFonts w:ascii="Times New Roman" w:eastAsia="Times New Roman" w:hAnsi="Times New Roman" w:cs="Times New Roman"/>
          <w:sz w:val="24"/>
          <w:szCs w:val="24"/>
          <w:lang w:eastAsia="ru-RU"/>
        </w:rPr>
        <w:t> </w:t>
      </w:r>
      <w:r w:rsidRPr="00226DDE">
        <w:rPr>
          <w:rFonts w:ascii="Times New Roman" w:eastAsia="Times New Roman" w:hAnsi="Times New Roman" w:cs="Times New Roman"/>
          <w:b/>
          <w:bCs/>
          <w:sz w:val="24"/>
          <w:szCs w:val="24"/>
          <w:lang w:eastAsia="ru-RU"/>
        </w:rPr>
        <w:t>Ответственность главы Круглянского сельского поселения</w:t>
      </w:r>
      <w:r w:rsidRPr="00226DDE">
        <w:rPr>
          <w:rFonts w:ascii="Times New Roman" w:eastAsia="Times New Roman" w:hAnsi="Times New Roman" w:cs="Times New Roman"/>
          <w:sz w:val="24"/>
          <w:szCs w:val="24"/>
          <w:lang w:eastAsia="ru-RU"/>
        </w:rPr>
        <w:t> </w:t>
      </w:r>
      <w:r w:rsidRPr="00226DDE">
        <w:rPr>
          <w:rFonts w:ascii="Times New Roman" w:eastAsia="Times New Roman" w:hAnsi="Times New Roman" w:cs="Times New Roman"/>
          <w:b/>
          <w:bCs/>
          <w:sz w:val="24"/>
          <w:szCs w:val="24"/>
          <w:lang w:eastAsia="ru-RU"/>
        </w:rPr>
        <w:t>перед государством.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Губернатор Воронежской области издает указ об отрешении от должности главы Круглянского сельского поселения в случае: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издания главой Круглянского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Круглянского сельского поселения, если такие противоречия установлены соответствующим судом, а глава Круглянского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совершения главой Круглянского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глава Круглянского сельского поселения не принял в пределах своих полномочий мер по исполнению решения суда.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2.Глава Круглянского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63. Удаление главы Круглянского</w:t>
      </w:r>
      <w:r w:rsidRPr="00226DDE">
        <w:rPr>
          <w:rFonts w:ascii="Times New Roman" w:eastAsia="Times New Roman" w:hAnsi="Times New Roman" w:cs="Times New Roman"/>
          <w:sz w:val="24"/>
          <w:szCs w:val="24"/>
          <w:lang w:eastAsia="ru-RU"/>
        </w:rPr>
        <w:t> </w:t>
      </w:r>
      <w:r w:rsidRPr="00226DDE">
        <w:rPr>
          <w:rFonts w:ascii="Times New Roman" w:eastAsia="Times New Roman" w:hAnsi="Times New Roman" w:cs="Times New Roman"/>
          <w:b/>
          <w:bCs/>
          <w:sz w:val="24"/>
          <w:szCs w:val="24"/>
          <w:lang w:eastAsia="ru-RU"/>
        </w:rPr>
        <w:t>сельского поселения в отставку.</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Совет народных депутатов Круглянского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Круглянского сельского поселения в отставку по инициативе депутатов Совета народных депутатов Круглянского сельского поселения или по инициативе губернатора Воронежской области.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Основаниями для удаления главы Круглянского сельского поселения в отставку являются: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 решения, действия (бездействие) главы Круглянского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Круглянского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Круглянского сельского поселения федеральными законами и законами субъекта Российской Федерации;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неудовлетворительная оценка деятельности главы Круглянского сельского поселения Советом народных депутатов Круглянского сельского поселения по результатам его ежегодного отчета перед Советом народных депутатов Круглянского сельского поселения, данная два раза подряд.</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несоблюдение главой Круглянского сельского поселения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допущение главой Круглянского сельского поселения,  администрацией Круглянского сельского поселения, иными органами и должностными лицами местного самоуправления Круглянского сельского послеения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Удаление главы Круглянского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560"/>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64. Временное осуществление органами государственной власти отдельных полномочий органов местного самоуправления Круглянского</w:t>
      </w:r>
      <w:r w:rsidRPr="00226DDE">
        <w:rPr>
          <w:rFonts w:ascii="Times New Roman" w:eastAsia="Times New Roman" w:hAnsi="Times New Roman" w:cs="Times New Roman"/>
          <w:sz w:val="24"/>
          <w:szCs w:val="24"/>
          <w:lang w:eastAsia="ru-RU"/>
        </w:rPr>
        <w:t> </w:t>
      </w:r>
      <w:r w:rsidRPr="00226DDE">
        <w:rPr>
          <w:rFonts w:ascii="Times New Roman" w:eastAsia="Times New Roman" w:hAnsi="Times New Roman" w:cs="Times New Roman"/>
          <w:b/>
          <w:bCs/>
          <w:sz w:val="24"/>
          <w:szCs w:val="24"/>
          <w:lang w:eastAsia="ru-RU"/>
        </w:rPr>
        <w:t>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1. Отдельные полномочия органов местного самоуправления  Круглянского сельского поселения могут временно осуществляться органами государственной власти Воронежской области в случае: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 если в связи со стихийным бедствием, с катастрофой, иной чрезвычайной ситуацией Совет народных депутатов Круглянского сельского поселения и администрация Круглянского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если вследствие решений, действий (бездействия) органов местного самоуправления Круглянского сельского поселения возникает просроченная задолженность Круглянского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Круглянского сельского поселения в отчетном финансовом году, и (или) просроченная задолженность Круглянского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Круглянского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Круглянского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Круглянского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Круглянского сельского поселения, главы Круглянского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Круглянского сельского поселения.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xml:space="preserve">В целях восстановления платежеспособности Круглянского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Круглянского сельского поселения, разрабатывает изменения и дополнения в бюджет Круглянского сельского поселения на текущий финансовый год, проект бюджета Круглянского сельского </w:t>
      </w:r>
      <w:r w:rsidRPr="00226DDE">
        <w:rPr>
          <w:rFonts w:ascii="Times New Roman" w:eastAsia="Times New Roman" w:hAnsi="Times New Roman" w:cs="Times New Roman"/>
          <w:sz w:val="24"/>
          <w:szCs w:val="24"/>
          <w:lang w:eastAsia="ru-RU"/>
        </w:rPr>
        <w:lastRenderedPageBreak/>
        <w:t>поселения на очередной финансовый год, представляет их в Совет народных депутатов Круглянского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Круглянского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418"/>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ind w:left="1418"/>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66.</w:t>
      </w:r>
      <w:r w:rsidRPr="00226DDE">
        <w:rPr>
          <w:rFonts w:ascii="Times New Roman" w:eastAsia="Times New Roman" w:hAnsi="Times New Roman" w:cs="Times New Roman"/>
          <w:sz w:val="24"/>
          <w:szCs w:val="24"/>
          <w:lang w:eastAsia="ru-RU"/>
        </w:rPr>
        <w:t> </w:t>
      </w:r>
      <w:r w:rsidRPr="00226DDE">
        <w:rPr>
          <w:rFonts w:ascii="Times New Roman" w:eastAsia="Times New Roman" w:hAnsi="Times New Roman" w:cs="Times New Roman"/>
          <w:b/>
          <w:bCs/>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67.</w:t>
      </w:r>
      <w:r w:rsidRPr="00226DDE">
        <w:rPr>
          <w:rFonts w:ascii="Times New Roman" w:eastAsia="Times New Roman" w:hAnsi="Times New Roman" w:cs="Times New Roman"/>
          <w:sz w:val="24"/>
          <w:szCs w:val="24"/>
          <w:lang w:eastAsia="ru-RU"/>
        </w:rPr>
        <w:t> </w:t>
      </w:r>
      <w:r w:rsidRPr="00226DDE">
        <w:rPr>
          <w:rFonts w:ascii="Times New Roman" w:eastAsia="Times New Roman" w:hAnsi="Times New Roman" w:cs="Times New Roman"/>
          <w:b/>
          <w:bCs/>
          <w:sz w:val="24"/>
          <w:szCs w:val="24"/>
          <w:lang w:eastAsia="ru-RU"/>
        </w:rPr>
        <w:t>Заключительные положения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lastRenderedPageBreak/>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b/>
          <w:bCs/>
          <w:sz w:val="24"/>
          <w:szCs w:val="24"/>
          <w:lang w:eastAsia="ru-RU"/>
        </w:rPr>
        <w:t>СТАТЬЯ  68. Переходные положения</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w:t>
      </w:r>
    </w:p>
    <w:p w:rsidR="00226DDE" w:rsidRPr="00226DDE" w:rsidRDefault="00226DDE" w:rsidP="00226DDE">
      <w:pPr>
        <w:spacing w:after="100" w:afterAutospacing="1" w:line="240" w:lineRule="auto"/>
        <w:rPr>
          <w:rFonts w:ascii="Times New Roman" w:eastAsia="Times New Roman" w:hAnsi="Times New Roman" w:cs="Times New Roman"/>
          <w:sz w:val="24"/>
          <w:szCs w:val="24"/>
          <w:lang w:eastAsia="ru-RU"/>
        </w:rPr>
      </w:pPr>
      <w:r w:rsidRPr="00226DDE">
        <w:rPr>
          <w:rFonts w:ascii="Times New Roman" w:eastAsia="Times New Roman" w:hAnsi="Times New Roman" w:cs="Times New Roman"/>
          <w:sz w:val="24"/>
          <w:szCs w:val="24"/>
          <w:lang w:eastAsia="ru-RU"/>
        </w:rPr>
        <w:t>- положения частей 8 и 9 статьи 45 Устава применяются с 1 января 2017 года.</w:t>
      </w:r>
    </w:p>
    <w:p w:rsidR="00D100DA" w:rsidRDefault="00D100DA"/>
    <w:sectPr w:rsidR="00D10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D066A"/>
    <w:multiLevelType w:val="multilevel"/>
    <w:tmpl w:val="94A6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918C3"/>
    <w:multiLevelType w:val="multilevel"/>
    <w:tmpl w:val="58A6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5E03BE"/>
    <w:multiLevelType w:val="multilevel"/>
    <w:tmpl w:val="89A4C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0E"/>
    <w:rsid w:val="00226DDE"/>
    <w:rsid w:val="005A4E0E"/>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57D7B-960D-4E98-9F96-F45649C8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6D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6D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26D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D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6DD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26DD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26DDE"/>
    <w:rPr>
      <w:color w:val="0000FF"/>
      <w:u w:val="single"/>
    </w:rPr>
  </w:style>
  <w:style w:type="character" w:styleId="a4">
    <w:name w:val="FollowedHyperlink"/>
    <w:basedOn w:val="a0"/>
    <w:uiPriority w:val="99"/>
    <w:semiHidden/>
    <w:unhideWhenUsed/>
    <w:rsid w:val="00226DDE"/>
    <w:rPr>
      <w:color w:val="800080"/>
      <w:u w:val="single"/>
    </w:rPr>
  </w:style>
  <w:style w:type="character" w:customStyle="1" w:styleId="alt-text-img">
    <w:name w:val="alt-text-img"/>
    <w:basedOn w:val="a0"/>
    <w:rsid w:val="00226DDE"/>
  </w:style>
  <w:style w:type="paragraph" w:styleId="z-">
    <w:name w:val="HTML Top of Form"/>
    <w:basedOn w:val="a"/>
    <w:next w:val="a"/>
    <w:link w:val="z-0"/>
    <w:hidden/>
    <w:uiPriority w:val="99"/>
    <w:semiHidden/>
    <w:unhideWhenUsed/>
    <w:rsid w:val="00226D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6DD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26D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26DDE"/>
    <w:rPr>
      <w:rFonts w:ascii="Arial" w:eastAsia="Times New Roman" w:hAnsi="Arial" w:cs="Arial"/>
      <w:vanish/>
      <w:sz w:val="16"/>
      <w:szCs w:val="16"/>
      <w:lang w:eastAsia="ru-RU"/>
    </w:rPr>
  </w:style>
  <w:style w:type="paragraph" w:styleId="a5">
    <w:name w:val="Normal (Web)"/>
    <w:basedOn w:val="a"/>
    <w:uiPriority w:val="99"/>
    <w:semiHidden/>
    <w:unhideWhenUsed/>
    <w:rsid w:val="00226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26DDE"/>
    <w:rPr>
      <w:b/>
      <w:bCs/>
    </w:rPr>
  </w:style>
  <w:style w:type="character" w:styleId="a7">
    <w:name w:val="Emphasis"/>
    <w:basedOn w:val="a0"/>
    <w:uiPriority w:val="20"/>
    <w:qFormat/>
    <w:rsid w:val="00226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2180">
      <w:bodyDiv w:val="1"/>
      <w:marLeft w:val="0"/>
      <w:marRight w:val="0"/>
      <w:marTop w:val="0"/>
      <w:marBottom w:val="0"/>
      <w:divBdr>
        <w:top w:val="none" w:sz="0" w:space="0" w:color="auto"/>
        <w:left w:val="none" w:sz="0" w:space="0" w:color="auto"/>
        <w:bottom w:val="none" w:sz="0" w:space="0" w:color="auto"/>
        <w:right w:val="none" w:sz="0" w:space="0" w:color="auto"/>
      </w:divBdr>
      <w:divsChild>
        <w:div w:id="221139992">
          <w:marLeft w:val="0"/>
          <w:marRight w:val="0"/>
          <w:marTop w:val="0"/>
          <w:marBottom w:val="0"/>
          <w:divBdr>
            <w:top w:val="none" w:sz="0" w:space="0" w:color="auto"/>
            <w:left w:val="none" w:sz="0" w:space="0" w:color="auto"/>
            <w:bottom w:val="none" w:sz="0" w:space="0" w:color="auto"/>
            <w:right w:val="none" w:sz="0" w:space="0" w:color="auto"/>
          </w:divBdr>
          <w:divsChild>
            <w:div w:id="592981580">
              <w:marLeft w:val="0"/>
              <w:marRight w:val="0"/>
              <w:marTop w:val="0"/>
              <w:marBottom w:val="0"/>
              <w:divBdr>
                <w:top w:val="none" w:sz="0" w:space="0" w:color="auto"/>
                <w:left w:val="none" w:sz="0" w:space="0" w:color="auto"/>
                <w:bottom w:val="none" w:sz="0" w:space="0" w:color="auto"/>
                <w:right w:val="none" w:sz="0" w:space="0" w:color="auto"/>
              </w:divBdr>
            </w:div>
            <w:div w:id="736441715">
              <w:marLeft w:val="225"/>
              <w:marRight w:val="0"/>
              <w:marTop w:val="0"/>
              <w:marBottom w:val="0"/>
              <w:divBdr>
                <w:top w:val="none" w:sz="0" w:space="0" w:color="auto"/>
                <w:left w:val="none" w:sz="0" w:space="0" w:color="auto"/>
                <w:bottom w:val="none" w:sz="0" w:space="0" w:color="auto"/>
                <w:right w:val="none" w:sz="0" w:space="0" w:color="auto"/>
              </w:divBdr>
            </w:div>
          </w:divsChild>
        </w:div>
        <w:div w:id="2054885522">
          <w:marLeft w:val="0"/>
          <w:marRight w:val="0"/>
          <w:marTop w:val="0"/>
          <w:marBottom w:val="0"/>
          <w:divBdr>
            <w:top w:val="none" w:sz="0" w:space="0" w:color="auto"/>
            <w:left w:val="none" w:sz="0" w:space="0" w:color="auto"/>
            <w:bottom w:val="none" w:sz="0" w:space="0" w:color="auto"/>
            <w:right w:val="none" w:sz="0" w:space="0" w:color="auto"/>
          </w:divBdr>
          <w:divsChild>
            <w:div w:id="832525885">
              <w:marLeft w:val="0"/>
              <w:marRight w:val="0"/>
              <w:marTop w:val="0"/>
              <w:marBottom w:val="0"/>
              <w:divBdr>
                <w:top w:val="none" w:sz="0" w:space="0" w:color="auto"/>
                <w:left w:val="none" w:sz="0" w:space="0" w:color="auto"/>
                <w:bottom w:val="none" w:sz="0" w:space="0" w:color="auto"/>
                <w:right w:val="none" w:sz="0" w:space="0" w:color="auto"/>
              </w:divBdr>
              <w:divsChild>
                <w:div w:id="267663035">
                  <w:marLeft w:val="-225"/>
                  <w:marRight w:val="-225"/>
                  <w:marTop w:val="0"/>
                  <w:marBottom w:val="0"/>
                  <w:divBdr>
                    <w:top w:val="none" w:sz="0" w:space="0" w:color="auto"/>
                    <w:left w:val="none" w:sz="0" w:space="0" w:color="auto"/>
                    <w:bottom w:val="none" w:sz="0" w:space="0" w:color="auto"/>
                    <w:right w:val="none" w:sz="0" w:space="0" w:color="auto"/>
                  </w:divBdr>
                  <w:divsChild>
                    <w:div w:id="98913882">
                      <w:marLeft w:val="0"/>
                      <w:marRight w:val="0"/>
                      <w:marTop w:val="0"/>
                      <w:marBottom w:val="0"/>
                      <w:divBdr>
                        <w:top w:val="none" w:sz="0" w:space="0" w:color="auto"/>
                        <w:left w:val="none" w:sz="0" w:space="0" w:color="auto"/>
                        <w:bottom w:val="none" w:sz="0" w:space="0" w:color="auto"/>
                        <w:right w:val="none" w:sz="0" w:space="0" w:color="auto"/>
                      </w:divBdr>
                      <w:divsChild>
                        <w:div w:id="1997102184">
                          <w:marLeft w:val="0"/>
                          <w:marRight w:val="0"/>
                          <w:marTop w:val="0"/>
                          <w:marBottom w:val="0"/>
                          <w:divBdr>
                            <w:top w:val="none" w:sz="0" w:space="0" w:color="auto"/>
                            <w:left w:val="none" w:sz="0" w:space="0" w:color="auto"/>
                            <w:bottom w:val="none" w:sz="0" w:space="0" w:color="auto"/>
                            <w:right w:val="none" w:sz="0" w:space="0" w:color="auto"/>
                          </w:divBdr>
                          <w:divsChild>
                            <w:div w:id="981547406">
                              <w:marLeft w:val="0"/>
                              <w:marRight w:val="360"/>
                              <w:marTop w:val="0"/>
                              <w:marBottom w:val="0"/>
                              <w:divBdr>
                                <w:top w:val="none" w:sz="0" w:space="0" w:color="auto"/>
                                <w:left w:val="none" w:sz="0" w:space="0" w:color="auto"/>
                                <w:bottom w:val="none" w:sz="0" w:space="0" w:color="auto"/>
                                <w:right w:val="none" w:sz="0" w:space="0" w:color="auto"/>
                              </w:divBdr>
                            </w:div>
                            <w:div w:id="2069717235">
                              <w:marLeft w:val="0"/>
                              <w:marRight w:val="0"/>
                              <w:marTop w:val="0"/>
                              <w:marBottom w:val="0"/>
                              <w:divBdr>
                                <w:top w:val="none" w:sz="0" w:space="0" w:color="auto"/>
                                <w:left w:val="none" w:sz="0" w:space="0" w:color="auto"/>
                                <w:bottom w:val="none" w:sz="0" w:space="0" w:color="auto"/>
                                <w:right w:val="none" w:sz="0" w:space="0" w:color="auto"/>
                              </w:divBdr>
                              <w:divsChild>
                                <w:div w:id="581793426">
                                  <w:marLeft w:val="0"/>
                                  <w:marRight w:val="0"/>
                                  <w:marTop w:val="0"/>
                                  <w:marBottom w:val="0"/>
                                  <w:divBdr>
                                    <w:top w:val="none" w:sz="0" w:space="0" w:color="auto"/>
                                    <w:left w:val="none" w:sz="0" w:space="0" w:color="auto"/>
                                    <w:bottom w:val="none" w:sz="0" w:space="0" w:color="auto"/>
                                    <w:right w:val="none" w:sz="0" w:space="0" w:color="auto"/>
                                  </w:divBdr>
                                </w:div>
                                <w:div w:id="1604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5027">
                          <w:marLeft w:val="0"/>
                          <w:marRight w:val="0"/>
                          <w:marTop w:val="375"/>
                          <w:marBottom w:val="0"/>
                          <w:divBdr>
                            <w:top w:val="none" w:sz="0" w:space="0" w:color="auto"/>
                            <w:left w:val="none" w:sz="0" w:space="0" w:color="auto"/>
                            <w:bottom w:val="none" w:sz="0" w:space="0" w:color="auto"/>
                            <w:right w:val="none" w:sz="0" w:space="0" w:color="auto"/>
                          </w:divBdr>
                          <w:divsChild>
                            <w:div w:id="1196234973">
                              <w:marLeft w:val="0"/>
                              <w:marRight w:val="0"/>
                              <w:marTop w:val="0"/>
                              <w:marBottom w:val="0"/>
                              <w:divBdr>
                                <w:top w:val="none" w:sz="0" w:space="0" w:color="auto"/>
                                <w:left w:val="none" w:sz="0" w:space="0" w:color="auto"/>
                                <w:bottom w:val="none" w:sz="0" w:space="0" w:color="auto"/>
                                <w:right w:val="none" w:sz="0" w:space="0" w:color="auto"/>
                              </w:divBdr>
                              <w:divsChild>
                                <w:div w:id="417865734">
                                  <w:marLeft w:val="0"/>
                                  <w:marRight w:val="450"/>
                                  <w:marTop w:val="0"/>
                                  <w:marBottom w:val="0"/>
                                  <w:divBdr>
                                    <w:top w:val="none" w:sz="0" w:space="0" w:color="auto"/>
                                    <w:left w:val="none" w:sz="0" w:space="0" w:color="auto"/>
                                    <w:bottom w:val="none" w:sz="0" w:space="0" w:color="auto"/>
                                    <w:right w:val="none" w:sz="0" w:space="0" w:color="auto"/>
                                  </w:divBdr>
                                </w:div>
                                <w:div w:id="840586039">
                                  <w:marLeft w:val="0"/>
                                  <w:marRight w:val="0"/>
                                  <w:marTop w:val="0"/>
                                  <w:marBottom w:val="0"/>
                                  <w:divBdr>
                                    <w:top w:val="none" w:sz="0" w:space="0" w:color="auto"/>
                                    <w:left w:val="none" w:sz="0" w:space="0" w:color="auto"/>
                                    <w:bottom w:val="none" w:sz="0" w:space="0" w:color="auto"/>
                                    <w:right w:val="none" w:sz="0" w:space="0" w:color="auto"/>
                                  </w:divBdr>
                                </w:div>
                                <w:div w:id="20502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3459">
                      <w:marLeft w:val="0"/>
                      <w:marRight w:val="0"/>
                      <w:marTop w:val="0"/>
                      <w:marBottom w:val="0"/>
                      <w:divBdr>
                        <w:top w:val="none" w:sz="0" w:space="0" w:color="auto"/>
                        <w:left w:val="none" w:sz="0" w:space="0" w:color="auto"/>
                        <w:bottom w:val="none" w:sz="0" w:space="0" w:color="auto"/>
                        <w:right w:val="none" w:sz="0" w:space="0" w:color="auto"/>
                      </w:divBdr>
                      <w:divsChild>
                        <w:div w:id="32850188">
                          <w:marLeft w:val="0"/>
                          <w:marRight w:val="0"/>
                          <w:marTop w:val="0"/>
                          <w:marBottom w:val="180"/>
                          <w:divBdr>
                            <w:top w:val="none" w:sz="0" w:space="0" w:color="auto"/>
                            <w:left w:val="none" w:sz="0" w:space="0" w:color="auto"/>
                            <w:bottom w:val="none" w:sz="0" w:space="0" w:color="auto"/>
                            <w:right w:val="none" w:sz="0" w:space="0" w:color="auto"/>
                          </w:divBdr>
                        </w:div>
                        <w:div w:id="2371766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49934485">
          <w:marLeft w:val="0"/>
          <w:marRight w:val="0"/>
          <w:marTop w:val="0"/>
          <w:marBottom w:val="0"/>
          <w:divBdr>
            <w:top w:val="none" w:sz="0" w:space="0" w:color="auto"/>
            <w:left w:val="none" w:sz="0" w:space="0" w:color="auto"/>
            <w:bottom w:val="none" w:sz="0" w:space="0" w:color="auto"/>
            <w:right w:val="none" w:sz="0" w:space="0" w:color="auto"/>
          </w:divBdr>
          <w:divsChild>
            <w:div w:id="55670174">
              <w:marLeft w:val="0"/>
              <w:marRight w:val="0"/>
              <w:marTop w:val="0"/>
              <w:marBottom w:val="0"/>
              <w:divBdr>
                <w:top w:val="none" w:sz="0" w:space="0" w:color="auto"/>
                <w:left w:val="none" w:sz="0" w:space="0" w:color="auto"/>
                <w:bottom w:val="none" w:sz="0" w:space="0" w:color="auto"/>
                <w:right w:val="none" w:sz="0" w:space="0" w:color="auto"/>
              </w:divBdr>
              <w:divsChild>
                <w:div w:id="846361978">
                  <w:marLeft w:val="0"/>
                  <w:marRight w:val="0"/>
                  <w:marTop w:val="0"/>
                  <w:marBottom w:val="0"/>
                  <w:divBdr>
                    <w:top w:val="none" w:sz="0" w:space="0" w:color="auto"/>
                    <w:left w:val="none" w:sz="0" w:space="0" w:color="auto"/>
                    <w:bottom w:val="none" w:sz="0" w:space="0" w:color="auto"/>
                    <w:right w:val="none" w:sz="0" w:space="0" w:color="auto"/>
                  </w:divBdr>
                </w:div>
              </w:divsChild>
            </w:div>
            <w:div w:id="658390548">
              <w:marLeft w:val="0"/>
              <w:marRight w:val="0"/>
              <w:marTop w:val="0"/>
              <w:marBottom w:val="0"/>
              <w:divBdr>
                <w:top w:val="none" w:sz="0" w:space="0" w:color="auto"/>
                <w:left w:val="none" w:sz="0" w:space="0" w:color="auto"/>
                <w:bottom w:val="none" w:sz="0" w:space="0" w:color="auto"/>
                <w:right w:val="none" w:sz="0" w:space="0" w:color="auto"/>
              </w:divBdr>
            </w:div>
          </w:divsChild>
        </w:div>
        <w:div w:id="1156529890">
          <w:marLeft w:val="0"/>
          <w:marRight w:val="0"/>
          <w:marTop w:val="0"/>
          <w:marBottom w:val="0"/>
          <w:divBdr>
            <w:top w:val="none" w:sz="0" w:space="0" w:color="auto"/>
            <w:left w:val="none" w:sz="0" w:space="0" w:color="auto"/>
            <w:bottom w:val="none" w:sz="0" w:space="0" w:color="auto"/>
            <w:right w:val="none" w:sz="0" w:space="0" w:color="auto"/>
          </w:divBdr>
          <w:divsChild>
            <w:div w:id="209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9D55CB950B188AEA7AC9FBA88B260053655D27C125F9DEA72256C177407004294938D8ED72AB52RCj3F" TargetMode="External"/><Relationship Id="rId3" Type="http://schemas.openxmlformats.org/officeDocument/2006/relationships/settings" Target="settings.xml"/><Relationship Id="rId7" Type="http://schemas.openxmlformats.org/officeDocument/2006/relationships/hyperlink" Target="consultantplus://offline/ref=AE27DAB3D6934C60C229FF3AEBB0D88B6F82D72BB6E978849D7FD49CFF91CC4EA16D724CE573C55El2fB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EAA44A2D917BA6026CD4357B98BF9E858A20584597450C968287F341165D87EBD2C342DB6AP7VCN" TargetMode="External"/><Relationship Id="rId11" Type="http://schemas.openxmlformats.org/officeDocument/2006/relationships/fontTable" Target="fontTable.xml"/><Relationship Id="rId5" Type="http://schemas.openxmlformats.org/officeDocument/2006/relationships/hyperlink" Target="consultantplus://offline/ref=9BEAA44A2D917BA6026CD4357B98BF9E85882051429D450C968287F341165D87EBD2C340D8637446P9V1N" TargetMode="External"/><Relationship Id="rId10" Type="http://schemas.openxmlformats.org/officeDocument/2006/relationships/hyperlink" Target="consultantplus://offline/ref=F5E616F23E7061B8EA70CBC08DF92EABA1F45A445A8223EE05D9EE7DEFxCpDN" TargetMode="External"/><Relationship Id="rId4" Type="http://schemas.openxmlformats.org/officeDocument/2006/relationships/webSettings" Target="webSettings.xml"/><Relationship Id="rId9" Type="http://schemas.openxmlformats.org/officeDocument/2006/relationships/hyperlink" Target="consultantplus://offline/ref=F5E616F23E7061B8EA70CBC08DF92EABA1F45A445A8223EE05D9EE7DEFxCp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27538</Words>
  <Characters>156973</Characters>
  <Application>Microsoft Office Word</Application>
  <DocSecurity>0</DocSecurity>
  <Lines>1308</Lines>
  <Paragraphs>368</Paragraphs>
  <ScaleCrop>false</ScaleCrop>
  <Company/>
  <LinksUpToDate>false</LinksUpToDate>
  <CharactersWithSpaces>184143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2024-01-23T06:53:00Z</dcterms:created>
  <dcterms:modified xsi:type="dcterms:W3CDTF">2024-01-23T06:54:00Z</dcterms:modified>
</cp:coreProperties>
</file>