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29" w:rsidRDefault="00871429" w:rsidP="008559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59C7" w:rsidRPr="00D15DF7" w:rsidRDefault="005D389D" w:rsidP="00AA34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F59C7" w:rsidRPr="00D15DF7" w:rsidRDefault="00DF4585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КРУГЛЯНСКОГО</w:t>
      </w:r>
      <w:r w:rsidR="000F59C7" w:rsidRPr="00D15DF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0F59C7" w:rsidRPr="00D15DF7" w:rsidRDefault="001F5922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КАШИРСКОГО</w:t>
      </w:r>
      <w:r w:rsidR="000F59C7" w:rsidRPr="00D15DF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0F59C7" w:rsidRPr="00D15DF7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0F59C7" w:rsidRPr="00D15DF7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C7" w:rsidRPr="00E833B7" w:rsidRDefault="005D389D" w:rsidP="000F5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33B7">
        <w:rPr>
          <w:rFonts w:ascii="Times New Roman" w:hAnsi="Times New Roman" w:cs="Times New Roman"/>
          <w:sz w:val="24"/>
          <w:szCs w:val="24"/>
        </w:rPr>
        <w:t>РЕШЕНИЕ</w:t>
      </w:r>
    </w:p>
    <w:p w:rsidR="00C821AB" w:rsidRPr="00D15DF7" w:rsidRDefault="00C821AB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33B7" w:rsidRPr="00E833B7" w:rsidRDefault="00E833B7" w:rsidP="00E833B7">
      <w:pPr>
        <w:spacing w:after="0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833B7">
        <w:rPr>
          <w:rFonts w:ascii="Times New Roman" w:eastAsia="Calibri" w:hAnsi="Times New Roman" w:cs="Times New Roman"/>
          <w:sz w:val="24"/>
          <w:szCs w:val="24"/>
        </w:rPr>
        <w:t>от</w:t>
      </w:r>
      <w:r w:rsidRPr="00E833B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25 октября 2023 года </w:t>
      </w:r>
      <w:r w:rsidRPr="00E833B7">
        <w:rPr>
          <w:rFonts w:ascii="Times New Roman" w:eastAsia="Calibri" w:hAnsi="Times New Roman" w:cs="Times New Roman"/>
          <w:sz w:val="24"/>
          <w:szCs w:val="24"/>
        </w:rPr>
        <w:t>№</w:t>
      </w:r>
      <w:r w:rsidR="00592035">
        <w:rPr>
          <w:rFonts w:ascii="Times New Roman" w:eastAsia="Calibri" w:hAnsi="Times New Roman" w:cs="Times New Roman"/>
          <w:sz w:val="24"/>
          <w:szCs w:val="24"/>
        </w:rPr>
        <w:t>129</w:t>
      </w:r>
      <w:bookmarkStart w:id="0" w:name="_GoBack"/>
      <w:bookmarkEnd w:id="0"/>
    </w:p>
    <w:p w:rsidR="000F59C7" w:rsidRDefault="004A683E" w:rsidP="000F59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5DF7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="00DF4585">
        <w:rPr>
          <w:rFonts w:ascii="Times New Roman" w:eastAsia="Calibri" w:hAnsi="Times New Roman" w:cs="Times New Roman"/>
          <w:sz w:val="24"/>
          <w:szCs w:val="24"/>
        </w:rPr>
        <w:t>Круглое</w:t>
      </w:r>
    </w:p>
    <w:p w:rsidR="00E833B7" w:rsidRPr="00D15DF7" w:rsidRDefault="00E833B7" w:rsidP="000F59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07552" w:rsidRDefault="00FE6442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BA0F0B" w:rsidRPr="00E8461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E383C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внесении изменений </w:t>
      </w:r>
      <w:r w:rsidR="00BA0F0B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в решение Совета народных депутатов </w:t>
      </w:r>
      <w:r w:rsidR="00DF4585">
        <w:rPr>
          <w:rFonts w:ascii="Times New Roman" w:eastAsia="Calibri" w:hAnsi="Times New Roman" w:cs="Times New Roman"/>
          <w:b/>
          <w:sz w:val="24"/>
          <w:szCs w:val="24"/>
        </w:rPr>
        <w:t>Круглянского</w:t>
      </w:r>
      <w:r w:rsidR="00BA0F0B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Каширского муниципального района 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4A683E" w:rsidRPr="00E84610">
        <w:rPr>
          <w:rFonts w:ascii="Times New Roman" w:eastAsia="Calibri" w:hAnsi="Times New Roman" w:cs="Times New Roman"/>
          <w:b/>
          <w:sz w:val="24"/>
          <w:szCs w:val="24"/>
        </w:rPr>
        <w:t>оронежской области от 02</w:t>
      </w:r>
      <w:r w:rsidR="00A44D2D" w:rsidRPr="00E84610">
        <w:rPr>
          <w:rFonts w:ascii="Times New Roman" w:eastAsia="Calibri" w:hAnsi="Times New Roman" w:cs="Times New Roman"/>
          <w:b/>
          <w:sz w:val="24"/>
          <w:szCs w:val="24"/>
        </w:rPr>
        <w:t>.07.2007</w:t>
      </w:r>
      <w:r w:rsidR="004A683E" w:rsidRPr="00E84610">
        <w:rPr>
          <w:rFonts w:ascii="Times New Roman" w:eastAsia="Calibri" w:hAnsi="Times New Roman" w:cs="Times New Roman"/>
          <w:b/>
          <w:sz w:val="24"/>
          <w:szCs w:val="24"/>
        </w:rPr>
        <w:t>г.  № 79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0F0B" w:rsidRPr="00E8461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>О положении по оплате труда работников,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45E5" w:rsidRPr="00E84610">
        <w:rPr>
          <w:rFonts w:ascii="Times New Roman" w:eastAsia="Calibri" w:hAnsi="Times New Roman" w:cs="Times New Roman"/>
          <w:b/>
          <w:sz w:val="24"/>
          <w:szCs w:val="24"/>
        </w:rPr>
        <w:t>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амещающих 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>должности,</w:t>
      </w:r>
      <w:r w:rsidR="00F60C02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>не отнесенные к должностям муниципальной службы»</w:t>
      </w:r>
    </w:p>
    <w:p w:rsidR="00E84610" w:rsidRPr="00E84610" w:rsidRDefault="00E84610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C7" w:rsidRPr="00D15DF7" w:rsidRDefault="00FE6442" w:rsidP="00BA3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 ОЗ от 28.12.2007 «О муниципальной службе в Воронежской области», указом Губернатора Воронежской области от 04.07.2023 № 109-у «О повышении (индексации) денежного вознаграждения, должностных окладов. Окладов за классный чин, пенсии за выслугу лет (доплаты к пенсии), ежемесячной денежной выплаты к пенсии за выслугу лет»,  постановлением администрации Каширского муниципального </w:t>
      </w:r>
      <w:r w:rsidR="00871429">
        <w:rPr>
          <w:rFonts w:ascii="Times New Roman" w:hAnsi="Times New Roman" w:cs="Times New Roman"/>
          <w:sz w:val="24"/>
          <w:szCs w:val="24"/>
        </w:rPr>
        <w:t>района Воронежской области от 16.10.2023 № 927</w:t>
      </w:r>
      <w:r>
        <w:rPr>
          <w:rFonts w:ascii="Times New Roman" w:hAnsi="Times New Roman" w:cs="Times New Roman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пенсии)» и в целях приведения в соответствие с действующим законодательством внести изменения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7BE" w:rsidRPr="00D15D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67BE" w:rsidRPr="00D15DF7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DF4585">
        <w:rPr>
          <w:rFonts w:ascii="Times New Roman" w:hAnsi="Times New Roman" w:cs="Times New Roman"/>
          <w:sz w:val="24"/>
          <w:szCs w:val="24"/>
        </w:rPr>
        <w:t>Круглянского</w:t>
      </w:r>
      <w:r w:rsidR="00BB67BE" w:rsidRPr="00D15DF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</w:t>
      </w:r>
      <w:r w:rsidR="003D3CAB" w:rsidRPr="00D15DF7">
        <w:rPr>
          <w:rFonts w:ascii="Times New Roman" w:hAnsi="Times New Roman" w:cs="Times New Roman"/>
          <w:sz w:val="24"/>
          <w:szCs w:val="24"/>
        </w:rPr>
        <w:t>района Воронежской области № 79  от 02.07.2007</w:t>
      </w:r>
      <w:r w:rsidR="00BB67BE" w:rsidRPr="00D15DF7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3D3CAB" w:rsidRPr="00D15DF7">
        <w:rPr>
          <w:rFonts w:ascii="Times New Roman" w:hAnsi="Times New Roman" w:cs="Times New Roman"/>
          <w:sz w:val="24"/>
          <w:szCs w:val="24"/>
        </w:rPr>
        <w:t xml:space="preserve">О положении по оплате труда работников, замещающих должности, не отнесенные к должностям муниципальной службы» Совет народных депутатов </w:t>
      </w:r>
      <w:r w:rsidR="00DF4585">
        <w:rPr>
          <w:rFonts w:ascii="Times New Roman" w:hAnsi="Times New Roman" w:cs="Times New Roman"/>
          <w:sz w:val="24"/>
          <w:szCs w:val="24"/>
        </w:rPr>
        <w:t>Круглянского</w:t>
      </w:r>
      <w:r w:rsidR="003D3CAB" w:rsidRPr="00D15D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B67BE" w:rsidRPr="00D15DF7" w:rsidRDefault="00BB67BE" w:rsidP="00F60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59C7" w:rsidRPr="00D15DF7" w:rsidRDefault="00F60C02" w:rsidP="00F60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C795C" w:rsidRPr="00D15DF7" w:rsidRDefault="005C795C" w:rsidP="00A945E5">
      <w:pPr>
        <w:pStyle w:val="0"/>
        <w:ind w:firstLine="0"/>
      </w:pPr>
    </w:p>
    <w:p w:rsidR="00FF2D14" w:rsidRPr="00D15DF7" w:rsidRDefault="00FF2D14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sz w:val="24"/>
          <w:szCs w:val="24"/>
        </w:rPr>
        <w:t xml:space="preserve">        1.Внести изменения </w:t>
      </w:r>
      <w:r w:rsidR="00F746A2">
        <w:rPr>
          <w:rFonts w:ascii="Times New Roman" w:hAnsi="Times New Roman" w:cs="Times New Roman"/>
          <w:sz w:val="24"/>
          <w:szCs w:val="24"/>
        </w:rPr>
        <w:t xml:space="preserve">в </w:t>
      </w:r>
      <w:r w:rsidRPr="00D15DF7">
        <w:rPr>
          <w:rFonts w:ascii="Times New Roman" w:hAnsi="Times New Roman" w:cs="Times New Roman"/>
          <w:sz w:val="24"/>
          <w:szCs w:val="24"/>
        </w:rPr>
        <w:t xml:space="preserve">решение Совета народных депутатов </w:t>
      </w:r>
      <w:r w:rsidR="00DF4585">
        <w:rPr>
          <w:rFonts w:ascii="Times New Roman" w:hAnsi="Times New Roman" w:cs="Times New Roman"/>
          <w:sz w:val="24"/>
          <w:szCs w:val="24"/>
        </w:rPr>
        <w:t>Круглянского</w:t>
      </w:r>
      <w:r w:rsidRPr="00D15DF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№ 79 от 02.07.2007 года «О положении по оплате труда работников, замещающих должности, не отнесенные к должностям муниципальной службы»</w:t>
      </w:r>
    </w:p>
    <w:p w:rsidR="00657689" w:rsidRDefault="00FF2D14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sz w:val="24"/>
          <w:szCs w:val="24"/>
        </w:rPr>
        <w:t xml:space="preserve">       1.1.</w:t>
      </w:r>
      <w:r w:rsidR="00D15DF7">
        <w:rPr>
          <w:rFonts w:ascii="Times New Roman" w:hAnsi="Times New Roman" w:cs="Times New Roman"/>
          <w:sz w:val="24"/>
          <w:szCs w:val="24"/>
        </w:rPr>
        <w:t xml:space="preserve"> В п</w:t>
      </w:r>
      <w:r w:rsidRPr="00D15DF7">
        <w:rPr>
          <w:rFonts w:ascii="Times New Roman" w:hAnsi="Times New Roman" w:cs="Times New Roman"/>
          <w:sz w:val="24"/>
          <w:szCs w:val="24"/>
        </w:rPr>
        <w:t>риложение</w:t>
      </w:r>
      <w:r w:rsidR="00D15DF7">
        <w:rPr>
          <w:rFonts w:ascii="Times New Roman" w:hAnsi="Times New Roman" w:cs="Times New Roman"/>
          <w:sz w:val="24"/>
          <w:szCs w:val="24"/>
        </w:rPr>
        <w:t xml:space="preserve"> к положению об оплате труда работников, замещающих должности, не являющиеся должностями муниципальной службы </w:t>
      </w:r>
    </w:p>
    <w:p w:rsidR="00FF2D14" w:rsidRDefault="00E51146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«</w:t>
      </w:r>
      <w:r w:rsidR="00D15DF7">
        <w:rPr>
          <w:rFonts w:ascii="Times New Roman" w:hAnsi="Times New Roman" w:cs="Times New Roman"/>
          <w:sz w:val="24"/>
          <w:szCs w:val="24"/>
        </w:rPr>
        <w:t>Должностной оклад</w:t>
      </w:r>
      <w:r w:rsidR="00657689">
        <w:rPr>
          <w:rFonts w:ascii="Times New Roman" w:hAnsi="Times New Roman" w:cs="Times New Roman"/>
          <w:sz w:val="24"/>
          <w:szCs w:val="24"/>
        </w:rPr>
        <w:t xml:space="preserve"> </w:t>
      </w:r>
      <w:r w:rsidR="00D15DF7">
        <w:rPr>
          <w:rFonts w:ascii="Times New Roman" w:hAnsi="Times New Roman" w:cs="Times New Roman"/>
          <w:sz w:val="24"/>
          <w:szCs w:val="24"/>
        </w:rPr>
        <w:t xml:space="preserve"> </w:t>
      </w:r>
      <w:r w:rsidR="00871429">
        <w:rPr>
          <w:rFonts w:ascii="Times New Roman" w:hAnsi="Times New Roman" w:cs="Times New Roman"/>
          <w:sz w:val="24"/>
          <w:szCs w:val="24"/>
        </w:rPr>
        <w:t>5672.00 заменить на 5842</w:t>
      </w:r>
      <w:r w:rsidR="00832139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A3221" w:rsidRDefault="00BA3221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="00871429">
        <w:rPr>
          <w:rFonts w:ascii="Times New Roman" w:hAnsi="Times New Roman" w:cs="Times New Roman"/>
          <w:sz w:val="24"/>
          <w:szCs w:val="24"/>
        </w:rPr>
        <w:t>по земле «Должностной оклад 3733.00 заменить на 3845</w:t>
      </w:r>
      <w:r>
        <w:rPr>
          <w:rFonts w:ascii="Times New Roman" w:hAnsi="Times New Roman" w:cs="Times New Roman"/>
          <w:sz w:val="24"/>
          <w:szCs w:val="24"/>
        </w:rPr>
        <w:t>.00»</w:t>
      </w:r>
    </w:p>
    <w:p w:rsidR="00FF2D14" w:rsidRPr="00D15DF7" w:rsidRDefault="00FF2D14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D14" w:rsidRPr="00D15DF7" w:rsidRDefault="00FF2D14" w:rsidP="00FF2D14">
      <w:pPr>
        <w:spacing w:line="240" w:lineRule="auto"/>
        <w:rPr>
          <w:rFonts w:ascii="Times New Roman" w:hAnsi="Times New Roman"/>
          <w:sz w:val="24"/>
          <w:szCs w:val="24"/>
        </w:rPr>
      </w:pPr>
      <w:r w:rsidRPr="00D15DF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5DF7">
        <w:rPr>
          <w:rFonts w:ascii="Times New Roman" w:hAnsi="Times New Roman"/>
          <w:sz w:val="24"/>
          <w:szCs w:val="24"/>
        </w:rPr>
        <w:t xml:space="preserve">2. Настоящее </w:t>
      </w:r>
      <w:r w:rsidR="00FE6442">
        <w:rPr>
          <w:rFonts w:ascii="Times New Roman" w:hAnsi="Times New Roman"/>
          <w:sz w:val="24"/>
          <w:szCs w:val="24"/>
        </w:rPr>
        <w:t xml:space="preserve">решение </w:t>
      </w:r>
      <w:r w:rsidR="002E0647">
        <w:rPr>
          <w:rFonts w:ascii="Times New Roman" w:hAnsi="Times New Roman"/>
          <w:sz w:val="24"/>
          <w:szCs w:val="24"/>
        </w:rPr>
        <w:t xml:space="preserve">вступает в силу </w:t>
      </w:r>
      <w:r w:rsidR="00871429">
        <w:rPr>
          <w:rFonts w:ascii="Times New Roman" w:hAnsi="Times New Roman"/>
          <w:sz w:val="24"/>
          <w:szCs w:val="24"/>
        </w:rPr>
        <w:t>с 01.10</w:t>
      </w:r>
      <w:r w:rsidR="00BA3221">
        <w:rPr>
          <w:rFonts w:ascii="Times New Roman" w:hAnsi="Times New Roman"/>
          <w:sz w:val="24"/>
          <w:szCs w:val="24"/>
        </w:rPr>
        <w:t>.2023</w:t>
      </w:r>
      <w:r w:rsidR="005D1275">
        <w:rPr>
          <w:rFonts w:ascii="Times New Roman" w:hAnsi="Times New Roman"/>
          <w:sz w:val="24"/>
          <w:szCs w:val="24"/>
        </w:rPr>
        <w:t xml:space="preserve"> года и подлежит </w:t>
      </w:r>
      <w:r w:rsidRPr="00D15DF7">
        <w:rPr>
          <w:rFonts w:ascii="Times New Roman" w:hAnsi="Times New Roman"/>
          <w:sz w:val="24"/>
          <w:szCs w:val="24"/>
        </w:rPr>
        <w:t xml:space="preserve">опубликованию в периодическом печатном средстве массовой информации администрации </w:t>
      </w:r>
      <w:r w:rsidR="00DF4585">
        <w:rPr>
          <w:rFonts w:ascii="Times New Roman" w:hAnsi="Times New Roman" w:cs="Times New Roman"/>
          <w:sz w:val="24"/>
          <w:szCs w:val="24"/>
        </w:rPr>
        <w:t>Круглянского</w:t>
      </w:r>
      <w:r w:rsidR="00DF4585" w:rsidRPr="00D15DF7">
        <w:rPr>
          <w:rFonts w:ascii="Times New Roman" w:hAnsi="Times New Roman"/>
          <w:sz w:val="24"/>
          <w:szCs w:val="24"/>
        </w:rPr>
        <w:t xml:space="preserve"> </w:t>
      </w:r>
      <w:r w:rsidRPr="00D15DF7">
        <w:rPr>
          <w:rFonts w:ascii="Times New Roman" w:hAnsi="Times New Roman"/>
          <w:sz w:val="24"/>
          <w:szCs w:val="24"/>
        </w:rPr>
        <w:t xml:space="preserve">сельского поселения Каширского муниципального района «Вестник» и размещению на официальном сайте администрации </w:t>
      </w:r>
      <w:r w:rsidR="00DF4585">
        <w:rPr>
          <w:rFonts w:ascii="Times New Roman" w:hAnsi="Times New Roman" w:cs="Times New Roman"/>
          <w:sz w:val="24"/>
          <w:szCs w:val="24"/>
        </w:rPr>
        <w:t>Круглянского</w:t>
      </w:r>
      <w:r w:rsidRPr="00D15DF7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</w:p>
    <w:p w:rsidR="00AA34E4" w:rsidRDefault="00AA34E4" w:rsidP="00BA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4E4" w:rsidRDefault="00AA34E4" w:rsidP="00BA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221" w:rsidRPr="00D15DF7" w:rsidRDefault="002E0647" w:rsidP="00BA32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F4585">
        <w:rPr>
          <w:rFonts w:ascii="Times New Roman" w:hAnsi="Times New Roman" w:cs="Times New Roman"/>
          <w:sz w:val="24"/>
          <w:szCs w:val="24"/>
        </w:rPr>
        <w:t>Круглянского</w:t>
      </w:r>
      <w:r w:rsidR="00BA3221" w:rsidRPr="00D15DF7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871429">
        <w:rPr>
          <w:rFonts w:ascii="Times New Roman" w:hAnsi="Times New Roman" w:cs="Times New Roman"/>
          <w:sz w:val="24"/>
          <w:szCs w:val="24"/>
        </w:rPr>
        <w:t>ения</w:t>
      </w:r>
      <w:r w:rsidR="00871429">
        <w:rPr>
          <w:rFonts w:ascii="Times New Roman" w:hAnsi="Times New Roman" w:cs="Times New Roman"/>
          <w:sz w:val="24"/>
          <w:szCs w:val="24"/>
        </w:rPr>
        <w:tab/>
      </w:r>
      <w:r w:rsidR="00871429">
        <w:rPr>
          <w:rFonts w:ascii="Times New Roman" w:hAnsi="Times New Roman" w:cs="Times New Roman"/>
          <w:sz w:val="24"/>
          <w:szCs w:val="24"/>
        </w:rPr>
        <w:tab/>
      </w:r>
      <w:r w:rsidR="005D12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F4585">
        <w:rPr>
          <w:rFonts w:ascii="Times New Roman" w:hAnsi="Times New Roman" w:cs="Times New Roman"/>
          <w:sz w:val="24"/>
          <w:szCs w:val="24"/>
        </w:rPr>
        <w:t>В.В. Плякина</w:t>
      </w:r>
    </w:p>
    <w:p w:rsidR="00BD3C1D" w:rsidRPr="00D15DF7" w:rsidRDefault="00BD3C1D" w:rsidP="00BD3C1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20218" w:rsidRPr="00D15DF7" w:rsidRDefault="00D20218" w:rsidP="00BD3C1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60C02" w:rsidRPr="00D15DF7" w:rsidRDefault="00F60C02" w:rsidP="00BA0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EEB" w:rsidRPr="00D15DF7" w:rsidRDefault="00C53EEB" w:rsidP="00D20218">
      <w:pPr>
        <w:jc w:val="right"/>
        <w:rPr>
          <w:sz w:val="24"/>
          <w:szCs w:val="24"/>
        </w:rPr>
      </w:pPr>
    </w:p>
    <w:p w:rsidR="00C53EEB" w:rsidRPr="00D15DF7" w:rsidRDefault="00C53EEB" w:rsidP="00D20218">
      <w:pPr>
        <w:jc w:val="right"/>
        <w:rPr>
          <w:sz w:val="24"/>
          <w:szCs w:val="24"/>
        </w:rPr>
      </w:pPr>
    </w:p>
    <w:p w:rsidR="00C53EEB" w:rsidRPr="00D15DF7" w:rsidRDefault="00C53EEB" w:rsidP="00D20218">
      <w:pPr>
        <w:jc w:val="right"/>
        <w:rPr>
          <w:sz w:val="24"/>
          <w:szCs w:val="24"/>
        </w:rPr>
      </w:pPr>
    </w:p>
    <w:p w:rsidR="00A945E5" w:rsidRPr="00D15DF7" w:rsidRDefault="00A945E5" w:rsidP="00A945E5">
      <w:pPr>
        <w:rPr>
          <w:sz w:val="24"/>
          <w:szCs w:val="24"/>
        </w:rPr>
      </w:pPr>
    </w:p>
    <w:p w:rsidR="00D20218" w:rsidRPr="000B0C94" w:rsidRDefault="00D20218" w:rsidP="00D20218">
      <w:pPr>
        <w:spacing w:after="0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D20218" w:rsidRPr="000B0C94" w:rsidSect="00855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51D8A"/>
    <w:multiLevelType w:val="hybridMultilevel"/>
    <w:tmpl w:val="95AC6C06"/>
    <w:lvl w:ilvl="0" w:tplc="A9CC7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43F"/>
    <w:multiLevelType w:val="hybridMultilevel"/>
    <w:tmpl w:val="B42EDBFC"/>
    <w:lvl w:ilvl="0" w:tplc="2A1610A4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7A7778D7"/>
    <w:multiLevelType w:val="hybridMultilevel"/>
    <w:tmpl w:val="F5844E08"/>
    <w:lvl w:ilvl="0" w:tplc="5AE2EA30">
      <w:start w:val="1"/>
      <w:numFmt w:val="decimal"/>
      <w:lvlText w:val="%1."/>
      <w:lvlJc w:val="left"/>
      <w:pPr>
        <w:ind w:left="22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C7"/>
    <w:rsid w:val="000B0C94"/>
    <w:rsid w:val="000C212B"/>
    <w:rsid w:val="000D4C85"/>
    <w:rsid w:val="000F59C7"/>
    <w:rsid w:val="00120E2F"/>
    <w:rsid w:val="001358C0"/>
    <w:rsid w:val="00157408"/>
    <w:rsid w:val="001B652A"/>
    <w:rsid w:val="001F5922"/>
    <w:rsid w:val="00207552"/>
    <w:rsid w:val="002310FF"/>
    <w:rsid w:val="00254183"/>
    <w:rsid w:val="00254DEC"/>
    <w:rsid w:val="002A5F7F"/>
    <w:rsid w:val="002C464F"/>
    <w:rsid w:val="002E0647"/>
    <w:rsid w:val="00364162"/>
    <w:rsid w:val="00376072"/>
    <w:rsid w:val="003D2017"/>
    <w:rsid w:val="003D3CAB"/>
    <w:rsid w:val="003E1696"/>
    <w:rsid w:val="00400C03"/>
    <w:rsid w:val="00403DCC"/>
    <w:rsid w:val="00453E11"/>
    <w:rsid w:val="00461A0A"/>
    <w:rsid w:val="004676A1"/>
    <w:rsid w:val="004A683E"/>
    <w:rsid w:val="004B1BC2"/>
    <w:rsid w:val="004F2A21"/>
    <w:rsid w:val="005525DF"/>
    <w:rsid w:val="00567C99"/>
    <w:rsid w:val="00592035"/>
    <w:rsid w:val="005C795C"/>
    <w:rsid w:val="005D1275"/>
    <w:rsid w:val="005D389D"/>
    <w:rsid w:val="00641B13"/>
    <w:rsid w:val="00657689"/>
    <w:rsid w:val="006677DD"/>
    <w:rsid w:val="006A58B8"/>
    <w:rsid w:val="006B5D31"/>
    <w:rsid w:val="00716F31"/>
    <w:rsid w:val="00753DFF"/>
    <w:rsid w:val="007561E3"/>
    <w:rsid w:val="00760766"/>
    <w:rsid w:val="007612F8"/>
    <w:rsid w:val="0077053D"/>
    <w:rsid w:val="00790818"/>
    <w:rsid w:val="00791F00"/>
    <w:rsid w:val="007C5C72"/>
    <w:rsid w:val="00832139"/>
    <w:rsid w:val="00855941"/>
    <w:rsid w:val="00871429"/>
    <w:rsid w:val="00874866"/>
    <w:rsid w:val="008D6230"/>
    <w:rsid w:val="008E383C"/>
    <w:rsid w:val="0096631C"/>
    <w:rsid w:val="00981B59"/>
    <w:rsid w:val="009A484E"/>
    <w:rsid w:val="009C6EF7"/>
    <w:rsid w:val="00A44D2D"/>
    <w:rsid w:val="00A74F21"/>
    <w:rsid w:val="00A8069F"/>
    <w:rsid w:val="00A86A38"/>
    <w:rsid w:val="00A945E5"/>
    <w:rsid w:val="00AA061C"/>
    <w:rsid w:val="00AA34E4"/>
    <w:rsid w:val="00AA3E07"/>
    <w:rsid w:val="00AD03F8"/>
    <w:rsid w:val="00AD75C2"/>
    <w:rsid w:val="00B86EA7"/>
    <w:rsid w:val="00BA0F0B"/>
    <w:rsid w:val="00BA3221"/>
    <w:rsid w:val="00BB67BE"/>
    <w:rsid w:val="00BD3C1D"/>
    <w:rsid w:val="00BE5B6C"/>
    <w:rsid w:val="00C142EF"/>
    <w:rsid w:val="00C200F6"/>
    <w:rsid w:val="00C53EEB"/>
    <w:rsid w:val="00C821AB"/>
    <w:rsid w:val="00CB5CE5"/>
    <w:rsid w:val="00CF3F5A"/>
    <w:rsid w:val="00D03004"/>
    <w:rsid w:val="00D15DF7"/>
    <w:rsid w:val="00D20218"/>
    <w:rsid w:val="00D263EC"/>
    <w:rsid w:val="00D46F45"/>
    <w:rsid w:val="00D63987"/>
    <w:rsid w:val="00DA2112"/>
    <w:rsid w:val="00DB037B"/>
    <w:rsid w:val="00DB3EDA"/>
    <w:rsid w:val="00DF4585"/>
    <w:rsid w:val="00E33D08"/>
    <w:rsid w:val="00E51146"/>
    <w:rsid w:val="00E833B7"/>
    <w:rsid w:val="00E84610"/>
    <w:rsid w:val="00E90A64"/>
    <w:rsid w:val="00E9156C"/>
    <w:rsid w:val="00ED6117"/>
    <w:rsid w:val="00EF7E0D"/>
    <w:rsid w:val="00F246E1"/>
    <w:rsid w:val="00F331E5"/>
    <w:rsid w:val="00F33DF5"/>
    <w:rsid w:val="00F451A0"/>
    <w:rsid w:val="00F529F8"/>
    <w:rsid w:val="00F60C02"/>
    <w:rsid w:val="00F746A2"/>
    <w:rsid w:val="00F84AE4"/>
    <w:rsid w:val="00F906EB"/>
    <w:rsid w:val="00FE6442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C4345-B3AF-40A2-A64A-927C026D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C172-7C86-441E-B8E5-59411AF1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Круглое </cp:lastModifiedBy>
  <cp:revision>9</cp:revision>
  <cp:lastPrinted>2023-08-18T10:40:00Z</cp:lastPrinted>
  <dcterms:created xsi:type="dcterms:W3CDTF">2023-10-27T07:07:00Z</dcterms:created>
  <dcterms:modified xsi:type="dcterms:W3CDTF">2023-10-31T12:12:00Z</dcterms:modified>
</cp:coreProperties>
</file>