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CC" w:rsidRPr="00F4702B" w:rsidRDefault="00F73DCC" w:rsidP="00731F05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3DCC" w:rsidRPr="00F4702B" w:rsidRDefault="00A16D01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</w:t>
      </w:r>
      <w:r w:rsidR="00FA3D15">
        <w:rPr>
          <w:rFonts w:ascii="Times New Roman" w:hAnsi="Times New Roman" w:cs="Times New Roman"/>
          <w:b/>
          <w:color w:val="000000"/>
          <w:sz w:val="24"/>
          <w:szCs w:val="24"/>
        </w:rPr>
        <w:t>КРУГЛЯНСКОГО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73DCC" w:rsidRPr="00F4702B">
        <w:rPr>
          <w:rFonts w:ascii="Times New Roman" w:hAnsi="Times New Roman" w:cs="Times New Roman"/>
          <w:b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ЛЬСКОГО ПОСЕЛЕНИЯ КАШИРСКОГО</w:t>
      </w:r>
      <w:r w:rsidR="00F73DCC" w:rsidRPr="00F47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</w:t>
      </w:r>
    </w:p>
    <w:p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ВОРОНЕЖСКОЙ ОБЛАСТИ</w:t>
      </w:r>
    </w:p>
    <w:p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Е Н И Е</w:t>
      </w:r>
    </w:p>
    <w:p w:rsidR="00F73DCC" w:rsidRPr="00F4702B" w:rsidRDefault="00F73DCC" w:rsidP="00F73DCC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3DCC" w:rsidRPr="00F4702B" w:rsidRDefault="000B0B1A" w:rsidP="00F73DCC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FA3D15">
        <w:rPr>
          <w:rFonts w:ascii="Times New Roman" w:hAnsi="Times New Roman" w:cs="Times New Roman"/>
          <w:bCs/>
          <w:color w:val="000000"/>
          <w:sz w:val="24"/>
          <w:szCs w:val="24"/>
        </w:rPr>
        <w:t>т  04 августа</w:t>
      </w:r>
      <w:r w:rsidR="00A16D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C16AB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="00A16D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года            </w:t>
      </w:r>
      <w:r w:rsidR="00F73DCC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FA3D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15</w:t>
      </w:r>
    </w:p>
    <w:p w:rsidR="00F73DCC" w:rsidRPr="00F4702B" w:rsidRDefault="000B0B1A" w:rsidP="00F73DCC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осальское</w:t>
      </w:r>
    </w:p>
    <w:p w:rsidR="00997599" w:rsidRPr="00F4702B" w:rsidRDefault="00997599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4"/>
      </w:tblGrid>
      <w:tr w:rsidR="00997599" w:rsidRPr="00F4702B" w:rsidTr="00F73DCC">
        <w:tc>
          <w:tcPr>
            <w:tcW w:w="5778" w:type="dxa"/>
          </w:tcPr>
          <w:p w:rsidR="00997599" w:rsidRPr="001B797E" w:rsidRDefault="008B4738" w:rsidP="008B4738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C16AB" w:rsidRPr="008B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C16AB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 w:rsidR="00997599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  утверждении  программы</w:t>
            </w:r>
            <w:r w:rsidR="00F73DCC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«Профилактика</w:t>
            </w:r>
            <w:r w:rsidR="00E42A1D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997599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нарушений</w:t>
            </w:r>
            <w:r w:rsidR="00857E84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обязательных </w:t>
            </w:r>
            <w:r w:rsidR="00F73DCC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требований </w:t>
            </w:r>
            <w:r w:rsidR="00997599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законодательства,</w:t>
            </w:r>
            <w:r w:rsidR="00E42A1D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7599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осуществляемая    органом муниципального   контроля </w:t>
            </w:r>
            <w:r w:rsidR="00F73DCC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997599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администрацией </w:t>
            </w:r>
            <w:proofErr w:type="spellStart"/>
            <w:r w:rsidR="00FA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Круглянского</w:t>
            </w:r>
            <w:proofErr w:type="spellEnd"/>
            <w:r w:rsidR="00FD5A8C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7599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сельского поселения в </w:t>
            </w:r>
            <w:r w:rsidR="004E56BA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  <w:r w:rsidR="00997599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году</w:t>
            </w:r>
            <w:r w:rsidR="000B0B1A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на плановый период 2022-2023 годы</w:t>
            </w:r>
            <w:r w:rsidR="00997599" w:rsidRPr="001B7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97599" w:rsidRPr="00F4702B" w:rsidRDefault="00997599" w:rsidP="008B4738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997599" w:rsidRPr="00F4702B" w:rsidRDefault="00997599" w:rsidP="001879FA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DC16AB" w:rsidP="008B4738">
      <w:pPr>
        <w:autoSpaceDE w:val="0"/>
        <w:autoSpaceDN w:val="0"/>
        <w:adjustRightInd w:val="0"/>
        <w:ind w:righ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color w:val="000000"/>
          <w:sz w:val="24"/>
          <w:szCs w:val="24"/>
        </w:rPr>
        <w:t>Рассмотрев предста</w:t>
      </w:r>
      <w:r w:rsidR="000B0B1A">
        <w:rPr>
          <w:rFonts w:ascii="Times New Roman" w:hAnsi="Times New Roman" w:cs="Times New Roman"/>
          <w:color w:val="000000"/>
          <w:sz w:val="24"/>
          <w:szCs w:val="24"/>
        </w:rPr>
        <w:t>вление прокуратуры Каширского района от 08.07</w:t>
      </w:r>
      <w:r w:rsidRPr="00F4702B">
        <w:rPr>
          <w:rFonts w:ascii="Times New Roman" w:hAnsi="Times New Roman" w:cs="Times New Roman"/>
          <w:color w:val="000000"/>
          <w:sz w:val="24"/>
          <w:szCs w:val="24"/>
        </w:rPr>
        <w:t>.2021г. №</w:t>
      </w:r>
      <w:r w:rsidR="000B0B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color w:val="000000"/>
          <w:sz w:val="24"/>
          <w:szCs w:val="24"/>
        </w:rPr>
        <w:t>2-2-2021г.</w:t>
      </w:r>
      <w:r w:rsidR="000B0B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B0B1A">
        <w:rPr>
          <w:rFonts w:ascii="Times New Roman" w:hAnsi="Times New Roman" w:cs="Times New Roman"/>
          <w:color w:val="000000"/>
          <w:sz w:val="24"/>
          <w:szCs w:val="24"/>
        </w:rPr>
        <w:t>Об устранении нарушений законодательства в сфере муниципального контроля</w:t>
      </w:r>
      <w:r w:rsidRPr="00F4702B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="007C2306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а основании 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="007C2306" w:rsidRPr="00F4702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179 Бюджетного кодекса РФ, </w:t>
      </w:r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>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</w:t>
      </w:r>
      <w:r w:rsidR="000B0B1A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Федерации» и</w:t>
      </w:r>
      <w:proofErr w:type="gramEnd"/>
      <w:r w:rsidR="000B0B1A">
        <w:rPr>
          <w:rFonts w:ascii="Times New Roman" w:hAnsi="Times New Roman" w:cs="Times New Roman"/>
          <w:color w:val="000000"/>
          <w:sz w:val="24"/>
          <w:szCs w:val="24"/>
        </w:rPr>
        <w:t xml:space="preserve"> Уставом </w:t>
      </w:r>
      <w:proofErr w:type="spellStart"/>
      <w:r w:rsidR="00FA3D15">
        <w:rPr>
          <w:rFonts w:ascii="Times New Roman" w:hAnsi="Times New Roman" w:cs="Times New Roman"/>
          <w:color w:val="000000"/>
          <w:sz w:val="24"/>
          <w:szCs w:val="24"/>
        </w:rPr>
        <w:t>Круглянского</w:t>
      </w:r>
      <w:proofErr w:type="spellEnd"/>
      <w:r w:rsidR="00731F05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FA3D15">
        <w:rPr>
          <w:rFonts w:ascii="Times New Roman" w:hAnsi="Times New Roman" w:cs="Times New Roman"/>
          <w:color w:val="000000"/>
          <w:sz w:val="24"/>
          <w:szCs w:val="24"/>
        </w:rPr>
        <w:t>Круглянского</w:t>
      </w:r>
      <w:proofErr w:type="spellEnd"/>
      <w:r w:rsidR="00E42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97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21984" w:rsidRDefault="00F73DCC" w:rsidP="00921984">
      <w:pPr>
        <w:shd w:val="clear" w:color="auto" w:fill="FFFFFF"/>
        <w:tabs>
          <w:tab w:val="left" w:pos="9355"/>
        </w:tabs>
        <w:spacing w:line="288" w:lineRule="atLeast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gramStart"/>
      <w:r w:rsidRPr="00F4702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</w:t>
      </w:r>
      <w:proofErr w:type="gramEnd"/>
      <w:r w:rsidRPr="00F4702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о с т а н о в л я е т</w:t>
      </w:r>
      <w:r w:rsidR="00921984" w:rsidRPr="00F4702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:</w:t>
      </w:r>
    </w:p>
    <w:p w:rsidR="00E42A1D" w:rsidRDefault="00E42A1D" w:rsidP="00921984">
      <w:pPr>
        <w:shd w:val="clear" w:color="auto" w:fill="FFFFFF"/>
        <w:tabs>
          <w:tab w:val="left" w:pos="9355"/>
        </w:tabs>
        <w:spacing w:line="288" w:lineRule="atLeast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C16AB" w:rsidRPr="000B0B1A" w:rsidRDefault="00E42A1D" w:rsidP="000B0B1A">
      <w:pPr>
        <w:pStyle w:val="a6"/>
        <w:tabs>
          <w:tab w:val="left" w:pos="0"/>
        </w:tabs>
        <w:autoSpaceDE w:val="0"/>
        <w:autoSpaceDN w:val="0"/>
        <w:adjustRightInd w:val="0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1879FA" w:rsidRDefault="00DC16AB" w:rsidP="00731F05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программу «Профилактика нарушений обязательных требований законодательства, осуществляемая органом муниципального контроля </w:t>
      </w:r>
      <w:r w:rsidR="001879FA" w:rsidRPr="00F4702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0B0B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proofErr w:type="spellStart"/>
      <w:r w:rsidR="00FA3D15">
        <w:rPr>
          <w:rFonts w:ascii="Times New Roman" w:hAnsi="Times New Roman" w:cs="Times New Roman"/>
          <w:color w:val="000000"/>
          <w:sz w:val="24"/>
          <w:szCs w:val="24"/>
        </w:rPr>
        <w:t>Круглянского</w:t>
      </w:r>
      <w:proofErr w:type="spellEnd"/>
      <w:r w:rsidR="00FD5A8C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в </w:t>
      </w:r>
      <w:r w:rsidR="004E56BA" w:rsidRPr="00F4702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1879FA" w:rsidRPr="00F4702B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Pr="00F4702B">
        <w:rPr>
          <w:rFonts w:ascii="Times New Roman" w:hAnsi="Times New Roman" w:cs="Times New Roman"/>
          <w:sz w:val="24"/>
          <w:szCs w:val="24"/>
        </w:rPr>
        <w:t xml:space="preserve"> и на плановый период 2022-2023 год</w:t>
      </w:r>
      <w:r w:rsidR="00AE7A16" w:rsidRPr="00F4702B">
        <w:rPr>
          <w:rFonts w:ascii="Times New Roman" w:hAnsi="Times New Roman" w:cs="Times New Roman"/>
          <w:sz w:val="24"/>
          <w:szCs w:val="24"/>
        </w:rPr>
        <w:t>ы</w:t>
      </w:r>
      <w:r w:rsidR="000B0B1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B0B1A" w:rsidRDefault="000B0B1A" w:rsidP="000B0B1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2.</w:t>
      </w:r>
      <w:r w:rsidRPr="001B7977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="00FA3D15">
        <w:rPr>
          <w:rFonts w:ascii="Times New Roman" w:hAnsi="Times New Roman" w:cs="Times New Roman"/>
          <w:b w:val="0"/>
          <w:sz w:val="24"/>
          <w:szCs w:val="24"/>
        </w:rPr>
        <w:t>Круглянского</w:t>
      </w:r>
      <w:proofErr w:type="spellEnd"/>
      <w:r w:rsidRPr="001B797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="00FA3D15">
        <w:rPr>
          <w:rFonts w:ascii="Times New Roman" w:hAnsi="Times New Roman" w:cs="Times New Roman"/>
          <w:b w:val="0"/>
          <w:sz w:val="24"/>
          <w:szCs w:val="24"/>
        </w:rPr>
        <w:t>Круглянского</w:t>
      </w:r>
      <w:proofErr w:type="spellEnd"/>
      <w:r w:rsidRPr="001B797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FA3D15">
        <w:rPr>
          <w:rFonts w:ascii="Times New Roman" w:hAnsi="Times New Roman" w:cs="Times New Roman"/>
          <w:b w:val="0"/>
          <w:sz w:val="24"/>
          <w:szCs w:val="24"/>
        </w:rPr>
        <w:t>Круглянского</w:t>
      </w:r>
      <w:proofErr w:type="spellEnd"/>
      <w:r w:rsidRPr="001B797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в сети Интернет. </w:t>
      </w:r>
    </w:p>
    <w:p w:rsidR="00B2326C" w:rsidRDefault="00B2326C" w:rsidP="00B232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3.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B2326C" w:rsidRDefault="00B2326C" w:rsidP="00B232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2326C" w:rsidRDefault="00B2326C" w:rsidP="00B232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2326C" w:rsidRDefault="00B2326C" w:rsidP="00B232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2326C" w:rsidRDefault="00B2326C" w:rsidP="00B232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2326C" w:rsidRPr="001B7977" w:rsidRDefault="00B2326C" w:rsidP="00B2326C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 w:rsidR="00FA3D15">
        <w:rPr>
          <w:rFonts w:ascii="Times New Roman" w:hAnsi="Times New Roman" w:cs="Times New Roman"/>
          <w:b w:val="0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                   </w:t>
      </w:r>
      <w:r w:rsidR="00FA3D15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proofErr w:type="spellStart"/>
      <w:r w:rsidR="00FA3D15">
        <w:rPr>
          <w:rFonts w:ascii="Times New Roman" w:hAnsi="Times New Roman" w:cs="Times New Roman"/>
          <w:b w:val="0"/>
          <w:sz w:val="24"/>
          <w:szCs w:val="24"/>
        </w:rPr>
        <w:t>Г.Н.Лихачев</w:t>
      </w:r>
      <w:proofErr w:type="spellEnd"/>
    </w:p>
    <w:p w:rsidR="00731F05" w:rsidRDefault="000B0B1A" w:rsidP="000B0B1A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</w:t>
      </w:r>
    </w:p>
    <w:p w:rsidR="000B0B1A" w:rsidRDefault="000B0B1A" w:rsidP="00731F05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B0B1A" w:rsidRDefault="000B0B1A" w:rsidP="00731F05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B0B1A" w:rsidRDefault="000B0B1A" w:rsidP="000B0B1A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B1A" w:rsidRDefault="000B0B1A" w:rsidP="00731F05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B0B1A" w:rsidRDefault="000B0B1A" w:rsidP="00731F05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B0B1A" w:rsidRDefault="000B0B1A" w:rsidP="00731F05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B0B1A" w:rsidRDefault="000B0B1A" w:rsidP="00731F05">
      <w:pPr>
        <w:pStyle w:val="a6"/>
        <w:tabs>
          <w:tab w:val="left" w:pos="0"/>
        </w:tabs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4702B" w:rsidRDefault="00F4702B" w:rsidP="00B2326C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color w:val="000000"/>
          <w:sz w:val="20"/>
          <w:szCs w:val="20"/>
        </w:rPr>
      </w:pPr>
    </w:p>
    <w:p w:rsidR="00F4702B" w:rsidRDefault="00F4702B" w:rsidP="00731F05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1065D" w:rsidRPr="00F4702B" w:rsidRDefault="0021065D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1879FA" w:rsidRPr="00F4702B" w:rsidRDefault="00337EB1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1879FA" w:rsidRPr="00F4702B">
        <w:rPr>
          <w:rFonts w:ascii="Times New Roman" w:hAnsi="Times New Roman" w:cs="Times New Roman"/>
          <w:color w:val="000000"/>
          <w:sz w:val="20"/>
          <w:szCs w:val="20"/>
        </w:rPr>
        <w:t xml:space="preserve"> постановлению администрации</w:t>
      </w:r>
    </w:p>
    <w:p w:rsidR="001879FA" w:rsidRPr="00F4702B" w:rsidRDefault="00FA3D15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Круглянского</w:t>
      </w:r>
      <w:proofErr w:type="spellEnd"/>
      <w:r w:rsidR="00FD5A8C" w:rsidRPr="00F47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879FA" w:rsidRPr="00F4702B">
        <w:rPr>
          <w:rFonts w:ascii="Times New Roman" w:hAnsi="Times New Roman" w:cs="Times New Roman"/>
          <w:color w:val="000000"/>
          <w:sz w:val="20"/>
          <w:szCs w:val="20"/>
        </w:rPr>
        <w:t>сельского поселения</w:t>
      </w:r>
    </w:p>
    <w:p w:rsidR="001879FA" w:rsidRPr="00F4702B" w:rsidRDefault="00FA3D15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04</w:t>
      </w:r>
      <w:bookmarkStart w:id="0" w:name="_GoBack"/>
      <w:bookmarkEnd w:id="0"/>
      <w:r w:rsidR="000B0B1A">
        <w:rPr>
          <w:rFonts w:ascii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0B0B1A">
        <w:rPr>
          <w:rFonts w:ascii="Times New Roman" w:hAnsi="Times New Roman" w:cs="Times New Roman"/>
          <w:color w:val="000000"/>
          <w:sz w:val="20"/>
          <w:szCs w:val="20"/>
        </w:rPr>
        <w:t>.2021</w:t>
      </w:r>
      <w:r w:rsidR="00F73DCC" w:rsidRPr="00F4702B">
        <w:rPr>
          <w:rFonts w:ascii="Times New Roman" w:hAnsi="Times New Roman" w:cs="Times New Roman"/>
          <w:color w:val="000000"/>
          <w:sz w:val="20"/>
          <w:szCs w:val="20"/>
        </w:rPr>
        <w:t>г.</w:t>
      </w:r>
      <w:r w:rsidR="001879FA" w:rsidRPr="00F4702B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«Профилактика нарушений обязательных требований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законодательства, осуществляемая органом муниципального контроля —</w:t>
      </w:r>
    </w:p>
    <w:p w:rsid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администрацией </w:t>
      </w:r>
      <w:proofErr w:type="spellStart"/>
      <w:r w:rsidR="00FA3D15">
        <w:rPr>
          <w:rFonts w:ascii="Times New Roman" w:hAnsi="Times New Roman" w:cs="Times New Roman"/>
          <w:bCs/>
          <w:color w:val="000000"/>
          <w:sz w:val="24"/>
          <w:szCs w:val="24"/>
        </w:rPr>
        <w:t>Круглянского</w:t>
      </w:r>
      <w:proofErr w:type="spellEnd"/>
      <w:r w:rsidR="00FD5A8C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</w:p>
    <w:p w:rsidR="001879FA" w:rsidRPr="00F4702B" w:rsidRDefault="00731F05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sz w:val="24"/>
          <w:szCs w:val="24"/>
        </w:rPr>
        <w:t>и на плановый период 2022-2023 год</w:t>
      </w:r>
      <w:r w:rsidR="00AE7A16" w:rsidRPr="00F4702B">
        <w:rPr>
          <w:rFonts w:ascii="Times New Roman" w:hAnsi="Times New Roman" w:cs="Times New Roman"/>
          <w:sz w:val="24"/>
          <w:szCs w:val="24"/>
        </w:rPr>
        <w:t>ы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ПАСПОРТ ПРОГРАММЫ</w:t>
      </w:r>
    </w:p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1879FA" w:rsidRPr="00F4702B" w:rsidTr="00004B75">
        <w:tc>
          <w:tcPr>
            <w:tcW w:w="2660" w:type="dxa"/>
          </w:tcPr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1879FA" w:rsidRPr="00F4702B" w:rsidRDefault="001879FA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«Профилактика нарушений обязательных требований</w:t>
            </w:r>
          </w:p>
          <w:p w:rsidR="001879FA" w:rsidRPr="00F4702B" w:rsidRDefault="001879FA" w:rsidP="00AE7A16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законодательства, осуществляемая органом муниципального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контроля - администрацией </w:t>
            </w:r>
            <w:proofErr w:type="spellStart"/>
            <w:r w:rsidR="00FA3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Круглянского</w:t>
            </w:r>
            <w:proofErr w:type="spellEnd"/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сельского поселения в </w:t>
            </w:r>
            <w:r w:rsidR="004E56BA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году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1F05" w:rsidRPr="00F4702B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2022-2023 год</w:t>
            </w:r>
            <w:r w:rsidR="00AE7A16" w:rsidRPr="00F470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(далее - Программа)</w:t>
            </w:r>
          </w:p>
        </w:tc>
      </w:tr>
      <w:tr w:rsidR="001879FA" w:rsidRPr="00F4702B" w:rsidTr="00004B75">
        <w:tc>
          <w:tcPr>
            <w:tcW w:w="2660" w:type="dxa"/>
          </w:tcPr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Основание разработки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(наименование и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соответствующего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правового акта)</w:t>
            </w:r>
          </w:p>
          <w:p w:rsidR="001879FA" w:rsidRPr="00F4702B" w:rsidRDefault="001879FA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статья 179 Бюджетного кодекса Российской Федерации;</w:t>
            </w:r>
          </w:p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Федеральный Закон от 06.10.2003 № 131-ФЗ «Об общих</w:t>
            </w:r>
          </w:p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принципах организации местного самоуправления в РоссийскойФедерации»;</w:t>
            </w:r>
          </w:p>
          <w:p w:rsidR="001879FA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sz w:val="24"/>
                <w:szCs w:val="24"/>
              </w:rPr>
              <w:t>- статья 8.2 Федерального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закона от 26.12.2008 № 294-ФЗ «О защитеправ юридических лиц и индивидуальных предпринимателей приосуществлении государственного контроля (надзора) имуниципального контроля»</w:t>
            </w:r>
            <w:r w:rsidR="003B4E9B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04B75" w:rsidRPr="00F4702B" w:rsidTr="00004B75">
        <w:tc>
          <w:tcPr>
            <w:tcW w:w="2660" w:type="dxa"/>
          </w:tcPr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004B75" w:rsidRPr="00F4702B" w:rsidRDefault="00004B75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FA3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Круглянского</w:t>
            </w:r>
            <w:proofErr w:type="spellEnd"/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r w:rsidR="00B23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Каширского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района 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Воронеж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област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и(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далее – администрация сельского поселения)</w:t>
            </w:r>
          </w:p>
        </w:tc>
      </w:tr>
      <w:tr w:rsidR="00004B75" w:rsidRPr="00F4702B" w:rsidTr="00004B75">
        <w:tc>
          <w:tcPr>
            <w:tcW w:w="2660" w:type="dxa"/>
          </w:tcPr>
          <w:p w:rsidR="00004B75" w:rsidRPr="00F4702B" w:rsidRDefault="00004B75" w:rsidP="00337EB1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</w:tcPr>
          <w:p w:rsidR="003B4E9B" w:rsidRPr="00F4702B" w:rsidRDefault="003B4E9B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Целями программы являются: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предупреждение нарушений юридическими лицами 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индивидуальными предпринимателями обязательных требований,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установленных муниципальными правовыми актами, принятыми повопросам местного значения, а в случаях, если соответствующие</w:t>
            </w:r>
            <w:r w:rsidR="006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контроля отнесены федеральными законами к полномочиям</w:t>
            </w:r>
            <w:r w:rsidR="006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органов местного самоуправления, также муниципальный контрольза соблюдением требований, установленных федеральными</w:t>
            </w:r>
            <w:r w:rsidR="00B23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законами, законами 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Воронеж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области (далее – требований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,у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становленных законодательством)</w:t>
            </w:r>
          </w:p>
          <w:p w:rsidR="00004B75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устранение причин, факторов и условий, способствующих</w:t>
            </w:r>
            <w:r w:rsidR="006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нарушениям обязательных требований, установленных</w:t>
            </w:r>
            <w:r w:rsidR="006C0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законодательством</w:t>
            </w: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004B75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</w:tcPr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Задачами программы являются: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укрепление системы профилактики нарушений обязательныхтребований, установленных законодательством;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выявление причин, факторов и условий, способствующихнарушениям обязательных требований, установленныхзаконодательством;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повышение правовой культуры руководителей юридических лици индивидуальных предпринимателей</w:t>
            </w: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Ожидаемые конечные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3B1C17" w:rsidRPr="00F4702B" w:rsidRDefault="003B1C17" w:rsidP="00004B75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программы позволит: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повысить эффективность профилактической работы,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проводимой администрацией сельского поселения, по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предупреждению нарушений организациями и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индивидуальными</w:t>
            </w:r>
            <w:r w:rsidR="00754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предпринимателями, осуществляющими деятельность на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территории </w:t>
            </w:r>
            <w:proofErr w:type="spellStart"/>
            <w:r w:rsidR="00FA3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Круглянского</w:t>
            </w:r>
            <w:proofErr w:type="spellEnd"/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 (далее – территориясельского поселения), требований законодательства;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улучшить информационное обеспечение деятельности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администрации сельского поселения по профилактике 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предупреждению нарушений законодательства;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уменьшить общее число нарушений требований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законодательства, выявленных посредством организации и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проведения проверок организаций и индивидуальных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предпринимателей, осуществляющих деятельность на территории</w:t>
            </w:r>
            <w:r w:rsidR="00B23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Сроки и этапы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F4702B" w:rsidRDefault="004E56BA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="00731F05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-2023 </w:t>
            </w:r>
            <w:r w:rsidR="003B1C17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 w:rsidR="00731F05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1C17" w:rsidRPr="00F4702B" w:rsidTr="00004B75">
        <w:tc>
          <w:tcPr>
            <w:tcW w:w="2660" w:type="dxa"/>
          </w:tcPr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Объемы и источники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3B1C17" w:rsidRPr="00F4702B" w:rsidRDefault="003B1C17" w:rsidP="003B1C17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Общий объем финансирования – 1000 рублей.</w:t>
            </w:r>
          </w:p>
          <w:p w:rsidR="003B1C17" w:rsidRPr="00F4702B" w:rsidRDefault="003B1C17" w:rsidP="00FD5A8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</w:t>
            </w:r>
            <w:r w:rsidR="00337EB1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точник финансирования – бюджет </w:t>
            </w:r>
            <w:proofErr w:type="spellStart"/>
            <w:r w:rsidR="00FA3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Круглянского</w:t>
            </w:r>
            <w:proofErr w:type="spellEnd"/>
            <w:r w:rsidR="00FD5A8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</w:t>
            </w:r>
            <w:r w:rsidR="00B23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поселения </w:t>
            </w:r>
            <w:r w:rsidR="00B23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Каширского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1879FA" w:rsidRPr="00F4702B" w:rsidRDefault="001879FA" w:rsidP="001879FA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1C17" w:rsidRPr="00B2326C" w:rsidRDefault="00C93DE8" w:rsidP="003B1C17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</w:t>
      </w:r>
      <w:r w:rsidR="001879FA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1. Характеристика сферы реализации программы</w:t>
      </w:r>
    </w:p>
    <w:p w:rsidR="007F5D44" w:rsidRPr="00F4702B" w:rsidRDefault="007F5D44" w:rsidP="003B1C17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99759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законом от 03.07.2016 № 277-ФЗ в Федеральный закон от 26.12.2008 №294-ФЗ «О защите прав юридических лиц и индивидуальных предпринимателей приосуществлении государственного контроля (надзора) и муниципального контроля» введенастатья 8.2 «Организация и проведение мероприятий, направленных на профилактику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нарушений обязательных требований», которая вступила в силу с 1 января 2017 года.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Внесенные изменения обязывают органы государственного контроля (надзора), органы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 осуществлять мероприятия по профилактике нарушений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обязательных требований в соответствии с ежегодно утверждаемыми ими программами</w:t>
      </w:r>
      <w:r w:rsidR="00E36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профилактики нарушений.</w:t>
      </w:r>
    </w:p>
    <w:p w:rsidR="001879FA" w:rsidRPr="00F4702B" w:rsidRDefault="001879FA" w:rsidP="0099759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этой связи возникла необходимость по принятию мер, направленных на профилактику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правонарушений и нарушений обязательных требований, установленных муниципальными</w:t>
      </w:r>
      <w:r w:rsidR="00E36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правовыми актами, принятыми по вопросам местного значения, а в случаях, если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соответствующие виды контроля отнесены федеральными законами к полномочиям органовместного самоуправления, также муниципальный контроль за соблюдением требований</w:t>
      </w:r>
      <w:proofErr w:type="gramStart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,у</w:t>
      </w:r>
      <w:proofErr w:type="gramEnd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становленных федеральными законами, законами </w:t>
      </w:r>
      <w:r w:rsidR="00337EB1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Воронеж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ской области.</w:t>
      </w:r>
    </w:p>
    <w:p w:rsidR="001879FA" w:rsidRPr="00F4702B" w:rsidRDefault="00997599" w:rsidP="00085F1F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видам муниципального контроля, осуществляемого администрацией </w:t>
      </w:r>
      <w:proofErr w:type="spellStart"/>
      <w:r w:rsidR="00FA3D15">
        <w:rPr>
          <w:rFonts w:ascii="Times New Roman" w:hAnsi="Times New Roman" w:cs="Times New Roman"/>
          <w:bCs/>
          <w:color w:val="000000"/>
          <w:sz w:val="24"/>
          <w:szCs w:val="24"/>
        </w:rPr>
        <w:t>Круглянского</w:t>
      </w:r>
      <w:proofErr w:type="spellEnd"/>
      <w:r w:rsidR="00FD5A8C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поселения, относятся: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униципальный </w:t>
      </w:r>
      <w:proofErr w:type="gramStart"/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085F1F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за</w:t>
      </w:r>
      <w:proofErr w:type="gramEnd"/>
      <w:r w:rsidR="0008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благоустройства, обеспечения чистоты и порядка в </w:t>
      </w:r>
      <w:r w:rsidR="00B232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Мосальском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D25054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7EB1" w:rsidRPr="00F4702B" w:rsidRDefault="00D25054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sz w:val="24"/>
          <w:szCs w:val="24"/>
        </w:rPr>
      </w:pPr>
      <w:r w:rsidRPr="00F4702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</w:t>
      </w:r>
      <w:r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контроль в области торговой деятельности</w:t>
      </w:r>
      <w:r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7EB1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sz w:val="24"/>
          <w:szCs w:val="24"/>
        </w:rPr>
      </w:pPr>
      <w:r w:rsidRPr="00F4702B">
        <w:rPr>
          <w:rFonts w:ascii="Times New Roman" w:hAnsi="Times New Roman" w:cs="Times New Roman"/>
          <w:bCs/>
          <w:sz w:val="24"/>
          <w:szCs w:val="24"/>
        </w:rPr>
        <w:t>-</w:t>
      </w:r>
      <w:r w:rsidR="00D25054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7EB1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контроль за обеспечением сохранности автомобильных дорог местного значения</w:t>
      </w:r>
      <w:r w:rsidR="00D25054" w:rsidRPr="00F47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EB1" w:rsidRPr="00F4702B" w:rsidRDefault="00337EB1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B2326C" w:rsidRDefault="00185847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</w:t>
      </w:r>
      <w:r w:rsidR="001879FA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2. Цели и задачи программы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99759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Целью муниципальной программы является предупреждение нарушений юридическими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физическими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лицами</w:t>
      </w:r>
      <w:r w:rsidR="00D25054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индивидуальными предпринимателями обязательных требований, установленных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муниципальными правовыми актами, принятыми по вопросам местного значения, а в случаях</w:t>
      </w:r>
      <w:proofErr w:type="gramStart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,е</w:t>
      </w:r>
      <w:proofErr w:type="gramEnd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сли соответствующие виды контроля отнесены федеральными законами к полномочиям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органов местного самоуправления, также муниципальный контроль за соблюдением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требований,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установленных федеральными законами, законами субъектов Российской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Федерации и устранение причин, факторов и условий, способствующих нарушениям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обязательных требований, </w:t>
      </w:r>
      <w:proofErr w:type="gramStart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установленных</w:t>
      </w:r>
      <w:proofErr w:type="gramEnd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законодательством.</w:t>
      </w:r>
    </w:p>
    <w:p w:rsidR="001879FA" w:rsidRPr="00F4702B" w:rsidRDefault="00997599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1879F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Для достижения этой цели необходимо решить поставленные задачи: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1) укрепление системы профилактики нарушений обязательных требований,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установленных законодательством;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2) выявление причин, факторов и условий, способствующих нарушениям обязательных</w:t>
      </w:r>
      <w:r w:rsidR="00754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требований, установленных законодательством;</w:t>
      </w:r>
    </w:p>
    <w:p w:rsidR="001879FA" w:rsidRPr="00F4702B" w:rsidRDefault="001879FA" w:rsidP="00997599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3) повышение правовой культуры руководителей юридических лиц и индивидуальныхпредпринимателей.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7599" w:rsidRPr="00B2326C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</w:t>
      </w:r>
      <w:r w:rsidR="001879FA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 Прогноз конечных результатов, 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сроки и этапы реализации </w:t>
      </w:r>
      <w:r w:rsidR="0060028D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результате проведенных мероприятий программы: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1) повысится эффективность профилактической работы, проводимой администрацией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поселения, по предупреждению нарушений организациями и индивидуальными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предпринимателями, осуществляющими деятельность на территории сельского поселения</w:t>
      </w:r>
      <w:proofErr w:type="gramStart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,т</w:t>
      </w:r>
      <w:proofErr w:type="gramEnd"/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ребований законодательства;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2) улучшится информационное обеспечение деятельности администрации сельскогопоселения по профилактике и предупреждению нарушений законодательства;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3) уменьшится общее число нарушений требований законодательства, выявленных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средством организации и проведения проверок организаций и индивидуальных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предпринимателей, осуществляющих деятельность на территории сельского поселения.</w:t>
      </w: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 реализации программы 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-2023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B2326C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</w:t>
      </w:r>
      <w:r w:rsidR="001879FA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4. П</w:t>
      </w:r>
      <w:r w:rsidR="00731F05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лан и п</w:t>
      </w:r>
      <w:r w:rsidR="001879FA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еречень основных мероприятий программы</w:t>
      </w:r>
      <w:r w:rsidR="00731F05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отчетные показатели, проект отчетных показателей</w:t>
      </w:r>
    </w:p>
    <w:p w:rsidR="007F5D44" w:rsidRPr="00B2326C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Для реализации поставленных в настоящей муниципальной программе задач</w:t>
      </w:r>
    </w:p>
    <w:p w:rsidR="001879FA" w:rsidRPr="00F4702B" w:rsidRDefault="001879FA" w:rsidP="0060028D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предусмотрен комплекс мероприятий, который предоставлен в приложени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ях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 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- 3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к настоящей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Программе.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B2326C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</w:t>
      </w:r>
      <w:r w:rsidR="001879FA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5. Финансовое обеспечение программы</w:t>
      </w:r>
    </w:p>
    <w:p w:rsidR="007F5D44" w:rsidRPr="00F4702B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рамках Программы предусматривается финансирование мероприятий, направленныхна осуществление информирования юридических лиц и индивидуальных предпринимателей повопросам соблюдения обязательных требований, в том числе посредством разработки иопубликования руководств по соблюдению обязательных требований, проведения семинаров иконференций, разъяснительной работы в средствах массовой информации и инымиспособами, за счет средств местного бюджета.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B2326C" w:rsidRDefault="0060028D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</w:t>
      </w:r>
      <w:r w:rsidR="001879FA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6. Анализ рисков реализации программы</w:t>
      </w:r>
    </w:p>
    <w:p w:rsidR="007F5D44" w:rsidRPr="00B2326C" w:rsidRDefault="007F5D44" w:rsidP="00185847">
      <w:pPr>
        <w:autoSpaceDE w:val="0"/>
        <w:autoSpaceDN w:val="0"/>
        <w:adjustRightInd w:val="0"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79FA" w:rsidRPr="00F4702B" w:rsidRDefault="001879FA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В Программу возможны внесения изменений и корректировка перечня мероприятий всвязи с изменениями, связанными с необходимостью осуществления профилактических мер вотношении нарушений, выявленных в ходе плановых и внеплановых проверок, проведенных</w:t>
      </w:r>
      <w:r w:rsidR="00FA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должностными лицами администрации 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-2023 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731F05"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F4702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F37BF" w:rsidRPr="00F4702B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37BF" w:rsidRDefault="00EF37B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326C" w:rsidRDefault="00B2326C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326C" w:rsidRDefault="00B2326C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6E8F" w:rsidRDefault="00FA6E8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6E8F" w:rsidRPr="00F4702B" w:rsidRDefault="00FA6E8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3DCC" w:rsidRDefault="00F73DCC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5F1F" w:rsidRPr="00F4702B" w:rsidRDefault="00085F1F" w:rsidP="00185847">
      <w:pPr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F4702B" w:rsidRDefault="00997599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П</w:t>
      </w:r>
      <w:r w:rsidR="00D25054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риложение </w:t>
      </w:r>
      <w:r w:rsidR="001879FA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к программе «Профилактика нарушений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обязательных требований законодательства,</w:t>
      </w:r>
    </w:p>
    <w:p w:rsidR="001879FA" w:rsidRPr="00F4702B" w:rsidRDefault="001879FA" w:rsidP="00EF37BF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осуществляемая органом муниципального контроля –</w:t>
      </w:r>
    </w:p>
    <w:p w:rsidR="00997599" w:rsidRPr="00F4702B" w:rsidRDefault="001879FA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администрацией </w:t>
      </w:r>
      <w:r w:rsidR="00B2326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FA3D15">
        <w:rPr>
          <w:rFonts w:ascii="Times New Roman" w:hAnsi="Times New Roman" w:cs="Times New Roman"/>
          <w:bCs/>
          <w:color w:val="000000"/>
          <w:sz w:val="20"/>
          <w:szCs w:val="20"/>
        </w:rPr>
        <w:t>Круглянского</w:t>
      </w:r>
      <w:proofErr w:type="spellEnd"/>
      <w:r w:rsidR="00FD5A8C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сельского</w:t>
      </w:r>
      <w:proofErr w:type="gramEnd"/>
    </w:p>
    <w:p w:rsidR="00AE7A16" w:rsidRPr="00F4702B" w:rsidRDefault="001879FA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0"/>
          <w:szCs w:val="20"/>
        </w:rPr>
      </w:pPr>
      <w:r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поселения в </w:t>
      </w:r>
      <w:r w:rsidR="004E56BA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2021</w:t>
      </w:r>
      <w:r w:rsidR="00AE7A16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</w:t>
      </w:r>
    </w:p>
    <w:p w:rsidR="001879FA" w:rsidRPr="00F4702B" w:rsidRDefault="00731F05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702B">
        <w:rPr>
          <w:rFonts w:ascii="Times New Roman" w:hAnsi="Times New Roman" w:cs="Times New Roman"/>
          <w:sz w:val="20"/>
          <w:szCs w:val="20"/>
        </w:rPr>
        <w:t>и на плановый период 2022-2023 год</w:t>
      </w:r>
      <w:r w:rsidR="00AE7A16" w:rsidRPr="00F4702B">
        <w:rPr>
          <w:rFonts w:ascii="Times New Roman" w:hAnsi="Times New Roman" w:cs="Times New Roman"/>
          <w:sz w:val="20"/>
          <w:szCs w:val="20"/>
        </w:rPr>
        <w:t>ы</w:t>
      </w:r>
      <w:r w:rsidR="001879FA" w:rsidRPr="00F4702B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D25054" w:rsidRPr="00F4702B" w:rsidRDefault="00D25054" w:rsidP="00D25054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9FA" w:rsidRPr="00B2326C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1879FA" w:rsidRPr="00B2326C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основных мероприятий программы</w:t>
      </w:r>
    </w:p>
    <w:p w:rsidR="001879FA" w:rsidRPr="00B2326C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«Профилактика нарушений обязательных требований законодательства,</w:t>
      </w:r>
    </w:p>
    <w:p w:rsidR="001879FA" w:rsidRPr="00B2326C" w:rsidRDefault="001879FA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осуществляемая</w:t>
      </w:r>
      <w:proofErr w:type="gramEnd"/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органом муниципального контроля - администрацией </w:t>
      </w:r>
      <w:proofErr w:type="spellStart"/>
      <w:r w:rsidR="00FA3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Круглянского</w:t>
      </w:r>
      <w:proofErr w:type="spellEnd"/>
      <w:r w:rsidR="00FD5A8C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5054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в </w:t>
      </w:r>
      <w:r w:rsidR="004E56BA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</w:t>
      </w:r>
      <w:r w:rsidR="00AE7A16"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  <w:r w:rsidR="00AE7A16" w:rsidRPr="00B2326C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2022-2023 годы</w:t>
      </w:r>
      <w:r w:rsidRPr="00B23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F37BF" w:rsidRPr="00F4702B" w:rsidRDefault="00EF37BF" w:rsidP="00EF37BF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1701"/>
        <w:gridCol w:w="2268"/>
      </w:tblGrid>
      <w:tr w:rsidR="00EF37BF" w:rsidRPr="00F4702B" w:rsidTr="00A5354C">
        <w:tc>
          <w:tcPr>
            <w:tcW w:w="675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</w:t>
            </w:r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</w:t>
            </w:r>
            <w:r w:rsidR="00A5354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его</w:t>
            </w:r>
            <w:r w:rsidR="00B23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</w:t>
            </w:r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EF37BF" w:rsidRPr="00F4702B" w:rsidTr="00A5354C">
        <w:tc>
          <w:tcPr>
            <w:tcW w:w="675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F37BF" w:rsidRPr="00F4702B" w:rsidRDefault="00EF37BF" w:rsidP="00EF37BF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F37BF" w:rsidRPr="00F4702B" w:rsidTr="00A5354C">
        <w:tc>
          <w:tcPr>
            <w:tcW w:w="675" w:type="dxa"/>
          </w:tcPr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на сайте администрациисельского поселения в сети «Интернет» для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каждого вида муниципального контроля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перечней нормативных правовых актов,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содержащих обязательные требования,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соблюдения которых является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предметом муниципального контроля, а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также текстов соответствующих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417" w:type="dxa"/>
          </w:tcPr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701" w:type="dxa"/>
          </w:tcPr>
          <w:p w:rsidR="000E068A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EF37BF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инанси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лица,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уполномо-ченные</w:t>
            </w:r>
            <w:proofErr w:type="spellEnd"/>
            <w:proofErr w:type="gramEnd"/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осуществление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в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соответствующей</w:t>
            </w:r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</w:t>
            </w:r>
            <w:proofErr w:type="spellEnd"/>
            <w:r w:rsidR="00B23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(далее –</w:t>
            </w:r>
            <w:proofErr w:type="gramEnd"/>
          </w:p>
          <w:p w:rsidR="00EF37BF" w:rsidRPr="00F4702B" w:rsidRDefault="00EF37BF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  <w:r w:rsidR="00B23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лица)</w:t>
            </w:r>
          </w:p>
        </w:tc>
      </w:tr>
      <w:tr w:rsidR="004F0616" w:rsidRPr="00F4702B" w:rsidTr="00A5354C">
        <w:tc>
          <w:tcPr>
            <w:tcW w:w="675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информирования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</w:t>
            </w:r>
            <w:r w:rsidR="00A5354C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 лиц и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индивидуальных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предпринимателей по вопросам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соблюдения обязательных требований, втом числе посредством разработки и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опубликования руководств по соблюдениюобязательных требований, проведения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семинаров и конференций,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разъяснительной работы в средствах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массовой информации и иными способами</w:t>
            </w:r>
          </w:p>
        </w:tc>
        <w:tc>
          <w:tcPr>
            <w:tcW w:w="1417" w:type="dxa"/>
          </w:tcPr>
          <w:p w:rsidR="004F0616" w:rsidRPr="00F4702B" w:rsidRDefault="00AE7A16" w:rsidP="00AE7A16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менее 1 раза в квартал, но по </w:t>
            </w:r>
          </w:p>
        </w:tc>
        <w:tc>
          <w:tcPr>
            <w:tcW w:w="1701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F0616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инанси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  <w:proofErr w:type="gramEnd"/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0616" w:rsidRPr="00F4702B" w:rsidTr="00A5354C">
        <w:tc>
          <w:tcPr>
            <w:tcW w:w="675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F0616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случае изменения 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обязательных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 – подготовка и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комментариев о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содержании новых нормативных правовых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актов, устанавливающих обязательные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требования, внесенных изменениях 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действующие акты, 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сроках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порядкевступлениях их в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действие, а также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рекомендаций, технических мероприятий,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 внедрение и обеспечение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соблюдения обязательных</w:t>
            </w:r>
          </w:p>
        </w:tc>
        <w:tc>
          <w:tcPr>
            <w:tcW w:w="1417" w:type="dxa"/>
          </w:tcPr>
          <w:p w:rsidR="004F0616" w:rsidRPr="00F4702B" w:rsidRDefault="00AE7A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 раз в квартал, но по 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мере</w:t>
            </w:r>
          </w:p>
          <w:p w:rsidR="004F0616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еобходи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мости</w:t>
            </w:r>
            <w:proofErr w:type="gramEnd"/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4F0616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инанси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4F0616" w:rsidRPr="00F4702B" w:rsidRDefault="004F0616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5354C" w:rsidRPr="00F4702B" w:rsidTr="00A5354C">
        <w:tc>
          <w:tcPr>
            <w:tcW w:w="675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случае изменения обязательных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 – подготовка и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комментариев о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содержании новых нормативных правовых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актов, устанавливающих обязательные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требования, внесенных изменениях 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действующие акты, 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сроках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порядке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вступления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их в действие, а также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рекомендаций, технических мероприятий,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 внедрение и обеспечение</w:t>
            </w:r>
            <w:r w:rsidR="00FA6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соблюдения обязательных  требований</w:t>
            </w:r>
          </w:p>
        </w:tc>
        <w:tc>
          <w:tcPr>
            <w:tcW w:w="1417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-мости</w:t>
            </w:r>
            <w:proofErr w:type="gramEnd"/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5354C" w:rsidRPr="00F4702B" w:rsidTr="00A5354C">
        <w:tc>
          <w:tcPr>
            <w:tcW w:w="675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регулярного (не реже одногораза в год) обобщения практики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осуществления в соответствующей сфере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муниципального контроля и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на сайте администрации</w:t>
            </w:r>
          </w:p>
        </w:tc>
        <w:tc>
          <w:tcPr>
            <w:tcW w:w="1417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701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 сельского поселения в сети «Интернет»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соответствующих обобщений, в том числе с</w:t>
            </w:r>
            <w:r w:rsidR="00FA2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указанием наиболее часто встречающихся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случаев нарушений обязательных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требований с рекомендациями в отношении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мер, которые должны приниматься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юридическими лицами, индивидуальными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предпринимателями в целях недопущения</w:t>
            </w:r>
          </w:p>
          <w:p w:rsidR="00A5354C" w:rsidRPr="00F4702B" w:rsidRDefault="00A5354C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таких нарушений</w:t>
            </w:r>
          </w:p>
        </w:tc>
      </w:tr>
      <w:tr w:rsidR="00ED5594" w:rsidRPr="00F4702B" w:rsidTr="00A5354C">
        <w:tc>
          <w:tcPr>
            <w:tcW w:w="675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предостережений о недопустимости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нарушения обязательных требований 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 с частями 5-7 статьи 8.2Федерального закона от 26.12.2008 №294-ФЗ «О защите прав юридических лиц и</w:t>
            </w:r>
          </w:p>
          <w:p w:rsidR="00ED5594" w:rsidRPr="00F4702B" w:rsidRDefault="00D2505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индивидуальных </w:t>
            </w:r>
            <w:r w:rsidR="00ED5594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предпринимателей при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осуществлении государственного контроля(надзора) и муниципального контроля»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(если иной порядок не установлен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федеральным законом)</w:t>
            </w:r>
          </w:p>
        </w:tc>
        <w:tc>
          <w:tcPr>
            <w:tcW w:w="1417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ED5594" w:rsidRPr="00F4702B" w:rsidRDefault="0022595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ED5594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proofErr w:type="gramStart"/>
            <w:r w:rsidR="00ED5594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а(</w:t>
            </w:r>
            <w:proofErr w:type="gramEnd"/>
            <w:r w:rsidR="00ED5594"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-мости)</w:t>
            </w:r>
            <w:proofErr w:type="gramEnd"/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5594" w:rsidRPr="00F4702B" w:rsidTr="00A5354C">
        <w:tc>
          <w:tcPr>
            <w:tcW w:w="675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органов (должностных лиц</w:t>
            </w:r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)у</w:t>
            </w:r>
            <w:proofErr w:type="gram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полномоченных на осуществление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контроля в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соответствующих сферах деятельности: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оплата услуг экспертов и экспертных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организаций, а также возмещение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понесенных ими в связи с участием в</w:t>
            </w:r>
            <w:r w:rsidR="00225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мероприятиях по контролю расходов (п.5ст. 14 ФЗ-294)</w:t>
            </w:r>
          </w:p>
        </w:tc>
        <w:tc>
          <w:tcPr>
            <w:tcW w:w="1417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 (по мере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</w:t>
            </w:r>
            <w:proofErr w:type="spellEnd"/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-мости)</w:t>
            </w:r>
            <w:proofErr w:type="gramEnd"/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 руб. –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  <w:p w:rsidR="00ED5594" w:rsidRPr="00F4702B" w:rsidRDefault="00ED5594" w:rsidP="0060028D">
            <w:pPr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F37BF" w:rsidRPr="00F4702B" w:rsidRDefault="00EF37BF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16AB" w:rsidRPr="00F4702B" w:rsidRDefault="00DC16AB" w:rsidP="0060028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25954" w:rsidRDefault="00225954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702B" w:rsidRDefault="00F4702B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A2C44" w:rsidRDefault="00FA2C44" w:rsidP="00AE7A16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sectPr w:rsidR="00FA2C44" w:rsidSect="00F4702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21D0"/>
    <w:multiLevelType w:val="hybridMultilevel"/>
    <w:tmpl w:val="E4D8D586"/>
    <w:lvl w:ilvl="0" w:tplc="6B622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84E6A"/>
    <w:multiLevelType w:val="hybridMultilevel"/>
    <w:tmpl w:val="16C856C4"/>
    <w:lvl w:ilvl="0" w:tplc="81E49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FB7188"/>
    <w:multiLevelType w:val="hybridMultilevel"/>
    <w:tmpl w:val="44EC619C"/>
    <w:lvl w:ilvl="0" w:tplc="44C48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FA"/>
    <w:rsid w:val="00004B75"/>
    <w:rsid w:val="00014653"/>
    <w:rsid w:val="00085F1F"/>
    <w:rsid w:val="000951E4"/>
    <w:rsid w:val="0009738D"/>
    <w:rsid w:val="000B0B1A"/>
    <w:rsid w:val="000E068A"/>
    <w:rsid w:val="000E43AB"/>
    <w:rsid w:val="0010611C"/>
    <w:rsid w:val="0011765F"/>
    <w:rsid w:val="00123AF4"/>
    <w:rsid w:val="00183E88"/>
    <w:rsid w:val="00185847"/>
    <w:rsid w:val="001879FA"/>
    <w:rsid w:val="001B797E"/>
    <w:rsid w:val="002047E1"/>
    <w:rsid w:val="0021065D"/>
    <w:rsid w:val="00225954"/>
    <w:rsid w:val="00273392"/>
    <w:rsid w:val="00274D34"/>
    <w:rsid w:val="0028780E"/>
    <w:rsid w:val="002E4D72"/>
    <w:rsid w:val="003220E6"/>
    <w:rsid w:val="00337EB1"/>
    <w:rsid w:val="00390864"/>
    <w:rsid w:val="003B1C17"/>
    <w:rsid w:val="003B4E9B"/>
    <w:rsid w:val="003C3587"/>
    <w:rsid w:val="0043463D"/>
    <w:rsid w:val="00452B39"/>
    <w:rsid w:val="004E56BA"/>
    <w:rsid w:val="004F0616"/>
    <w:rsid w:val="005403D3"/>
    <w:rsid w:val="005C674D"/>
    <w:rsid w:val="005F0C39"/>
    <w:rsid w:val="0060028D"/>
    <w:rsid w:val="0060553F"/>
    <w:rsid w:val="00630951"/>
    <w:rsid w:val="006633A6"/>
    <w:rsid w:val="006C09F4"/>
    <w:rsid w:val="00731F05"/>
    <w:rsid w:val="00754FB5"/>
    <w:rsid w:val="0075708F"/>
    <w:rsid w:val="007C2306"/>
    <w:rsid w:val="007D77CF"/>
    <w:rsid w:val="007F5D44"/>
    <w:rsid w:val="0081059E"/>
    <w:rsid w:val="00857E84"/>
    <w:rsid w:val="008B4433"/>
    <w:rsid w:val="008B4738"/>
    <w:rsid w:val="00921984"/>
    <w:rsid w:val="00997599"/>
    <w:rsid w:val="009A54E9"/>
    <w:rsid w:val="009D1919"/>
    <w:rsid w:val="009F31FA"/>
    <w:rsid w:val="00A11435"/>
    <w:rsid w:val="00A1399B"/>
    <w:rsid w:val="00A16D01"/>
    <w:rsid w:val="00A26AE3"/>
    <w:rsid w:val="00A5354C"/>
    <w:rsid w:val="00AE7A16"/>
    <w:rsid w:val="00B2326C"/>
    <w:rsid w:val="00B80BBC"/>
    <w:rsid w:val="00C17F98"/>
    <w:rsid w:val="00C4084B"/>
    <w:rsid w:val="00C43964"/>
    <w:rsid w:val="00C53697"/>
    <w:rsid w:val="00C6649C"/>
    <w:rsid w:val="00C87C4D"/>
    <w:rsid w:val="00C93DE8"/>
    <w:rsid w:val="00C97938"/>
    <w:rsid w:val="00CB161E"/>
    <w:rsid w:val="00CE0383"/>
    <w:rsid w:val="00D2500B"/>
    <w:rsid w:val="00D25054"/>
    <w:rsid w:val="00D7283E"/>
    <w:rsid w:val="00DB40F9"/>
    <w:rsid w:val="00DC16AB"/>
    <w:rsid w:val="00E1035E"/>
    <w:rsid w:val="00E369EA"/>
    <w:rsid w:val="00E42A1D"/>
    <w:rsid w:val="00E8641A"/>
    <w:rsid w:val="00E93483"/>
    <w:rsid w:val="00EA1D54"/>
    <w:rsid w:val="00EC4B61"/>
    <w:rsid w:val="00ED5594"/>
    <w:rsid w:val="00EF37BF"/>
    <w:rsid w:val="00F30725"/>
    <w:rsid w:val="00F4702B"/>
    <w:rsid w:val="00F576C9"/>
    <w:rsid w:val="00F73DCC"/>
    <w:rsid w:val="00F81C2D"/>
    <w:rsid w:val="00FA2C44"/>
    <w:rsid w:val="00FA3D15"/>
    <w:rsid w:val="00FA4EEA"/>
    <w:rsid w:val="00FA6E8F"/>
    <w:rsid w:val="00FD04A4"/>
    <w:rsid w:val="00FD5A8C"/>
    <w:rsid w:val="00FE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337EB1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337EB1"/>
    <w:pPr>
      <w:widowControl w:val="0"/>
      <w:suppressAutoHyphens/>
      <w:autoSpaceDE w:val="0"/>
      <w:ind w:right="0" w:firstLine="720"/>
      <w:jc w:val="left"/>
    </w:pPr>
    <w:rPr>
      <w:rFonts w:ascii="Arial" w:hAnsi="Arial" w:cs="Arial"/>
      <w:lang w:eastAsia="ar-SA"/>
    </w:rPr>
  </w:style>
  <w:style w:type="character" w:styleId="a4">
    <w:name w:val="Hyperlink"/>
    <w:basedOn w:val="a0"/>
    <w:uiPriority w:val="99"/>
    <w:unhideWhenUsed/>
    <w:rsid w:val="00C4084B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CE0383"/>
    <w:rPr>
      <w:i/>
      <w:iCs/>
    </w:rPr>
  </w:style>
  <w:style w:type="paragraph" w:styleId="a6">
    <w:name w:val="List Paragraph"/>
    <w:basedOn w:val="a"/>
    <w:uiPriority w:val="34"/>
    <w:qFormat/>
    <w:rsid w:val="009975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0B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BBC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uiPriority w:val="99"/>
    <w:rsid w:val="00DC16AB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C16AB"/>
    <w:pPr>
      <w:widowControl w:val="0"/>
      <w:autoSpaceDE w:val="0"/>
      <w:autoSpaceDN w:val="0"/>
      <w:adjustRightInd w:val="0"/>
      <w:ind w:right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B0B1A"/>
    <w:pPr>
      <w:autoSpaceDE w:val="0"/>
      <w:autoSpaceDN w:val="0"/>
      <w:adjustRightInd w:val="0"/>
      <w:ind w:right="0"/>
      <w:jc w:val="left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337EB1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337EB1"/>
    <w:pPr>
      <w:widowControl w:val="0"/>
      <w:suppressAutoHyphens/>
      <w:autoSpaceDE w:val="0"/>
      <w:ind w:right="0" w:firstLine="720"/>
      <w:jc w:val="left"/>
    </w:pPr>
    <w:rPr>
      <w:rFonts w:ascii="Arial" w:hAnsi="Arial" w:cs="Arial"/>
      <w:lang w:eastAsia="ar-SA"/>
    </w:rPr>
  </w:style>
  <w:style w:type="character" w:styleId="a4">
    <w:name w:val="Hyperlink"/>
    <w:basedOn w:val="a0"/>
    <w:uiPriority w:val="99"/>
    <w:unhideWhenUsed/>
    <w:rsid w:val="00C4084B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CE0383"/>
    <w:rPr>
      <w:i/>
      <w:iCs/>
    </w:rPr>
  </w:style>
  <w:style w:type="paragraph" w:styleId="a6">
    <w:name w:val="List Paragraph"/>
    <w:basedOn w:val="a"/>
    <w:uiPriority w:val="34"/>
    <w:qFormat/>
    <w:rsid w:val="009975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0B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BBC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uiPriority w:val="99"/>
    <w:rsid w:val="00DC16AB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C16AB"/>
    <w:pPr>
      <w:widowControl w:val="0"/>
      <w:autoSpaceDE w:val="0"/>
      <w:autoSpaceDN w:val="0"/>
      <w:adjustRightInd w:val="0"/>
      <w:ind w:right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B0B1A"/>
    <w:pPr>
      <w:autoSpaceDE w:val="0"/>
      <w:autoSpaceDN w:val="0"/>
      <w:adjustRightInd w:val="0"/>
      <w:ind w:right="0"/>
      <w:jc w:val="left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B479-1B59-48DC-B116-6BE5A159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Круглянское СП</cp:lastModifiedBy>
  <cp:revision>4</cp:revision>
  <cp:lastPrinted>2021-07-21T08:23:00Z</cp:lastPrinted>
  <dcterms:created xsi:type="dcterms:W3CDTF">2021-08-04T08:52:00Z</dcterms:created>
  <dcterms:modified xsi:type="dcterms:W3CDTF">2021-08-04T13:06:00Z</dcterms:modified>
</cp:coreProperties>
</file>