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C41" w:rsidRDefault="00A01C41" w:rsidP="00A01C41">
      <w:pPr>
        <w:widowControl w:val="0"/>
        <w:autoSpaceDE w:val="0"/>
        <w:autoSpaceDN w:val="0"/>
        <w:adjustRightInd w:val="0"/>
        <w:ind w:firstLine="709"/>
        <w:contextualSpacing/>
        <w:jc w:val="right"/>
        <w:rPr>
          <w:rFonts w:ascii="Times New Roman" w:hAnsi="Times New Roman"/>
          <w:bCs/>
        </w:rPr>
      </w:pPr>
    </w:p>
    <w:p w:rsidR="004D0DEF" w:rsidRDefault="0019003F" w:rsidP="00F54317">
      <w:pPr>
        <w:widowControl w:val="0"/>
        <w:autoSpaceDE w:val="0"/>
        <w:autoSpaceDN w:val="0"/>
        <w:adjustRightInd w:val="0"/>
        <w:ind w:firstLine="709"/>
        <w:contextualSpacing/>
        <w:jc w:val="center"/>
        <w:rPr>
          <w:rFonts w:ascii="Times New Roman" w:hAnsi="Times New Roman"/>
          <w:bCs/>
        </w:rPr>
      </w:pPr>
      <w:r w:rsidRPr="004D0DEF">
        <w:rPr>
          <w:rFonts w:ascii="Times New Roman" w:hAnsi="Times New Roman"/>
          <w:bCs/>
        </w:rPr>
        <w:t>А</w:t>
      </w:r>
      <w:r w:rsidR="004D0DEF">
        <w:rPr>
          <w:rFonts w:ascii="Times New Roman" w:hAnsi="Times New Roman"/>
          <w:bCs/>
        </w:rPr>
        <w:t>Д</w:t>
      </w:r>
      <w:r w:rsidRPr="004D0DEF">
        <w:rPr>
          <w:rFonts w:ascii="Times New Roman" w:hAnsi="Times New Roman"/>
          <w:bCs/>
        </w:rPr>
        <w:t xml:space="preserve">МИНИСТРАЦИЯ </w:t>
      </w:r>
    </w:p>
    <w:p w:rsidR="0019003F" w:rsidRPr="004D0DEF" w:rsidRDefault="00081A13" w:rsidP="00F54317">
      <w:pPr>
        <w:widowControl w:val="0"/>
        <w:autoSpaceDE w:val="0"/>
        <w:autoSpaceDN w:val="0"/>
        <w:adjustRightInd w:val="0"/>
        <w:ind w:firstLine="709"/>
        <w:contextualSpacing/>
        <w:jc w:val="center"/>
        <w:rPr>
          <w:rFonts w:ascii="Times New Roman" w:hAnsi="Times New Roman"/>
          <w:bCs/>
        </w:rPr>
      </w:pPr>
      <w:r>
        <w:rPr>
          <w:rFonts w:ascii="Times New Roman" w:hAnsi="Times New Roman"/>
          <w:bCs/>
        </w:rPr>
        <w:t>КРУГЛЯНСКОГО</w:t>
      </w:r>
      <w:r w:rsidR="0019003F" w:rsidRPr="004D0DEF">
        <w:rPr>
          <w:rFonts w:ascii="Times New Roman" w:hAnsi="Times New Roman"/>
          <w:bCs/>
        </w:rPr>
        <w:t xml:space="preserve"> СЕЛЬСКОГО ПОСЕЛЕНИЯ</w:t>
      </w:r>
    </w:p>
    <w:p w:rsidR="002A6379" w:rsidRDefault="004D0DEF" w:rsidP="00F54317">
      <w:pPr>
        <w:widowControl w:val="0"/>
        <w:autoSpaceDE w:val="0"/>
        <w:autoSpaceDN w:val="0"/>
        <w:adjustRightInd w:val="0"/>
        <w:ind w:firstLine="709"/>
        <w:contextualSpacing/>
        <w:jc w:val="center"/>
        <w:rPr>
          <w:rFonts w:ascii="Times New Roman" w:hAnsi="Times New Roman"/>
          <w:bCs/>
        </w:rPr>
      </w:pPr>
      <w:r>
        <w:rPr>
          <w:rFonts w:ascii="Times New Roman" w:hAnsi="Times New Roman"/>
          <w:bCs/>
        </w:rPr>
        <w:t>КАШИРСКОГО</w:t>
      </w:r>
      <w:r w:rsidR="00C40D5C">
        <w:rPr>
          <w:rFonts w:ascii="Times New Roman" w:hAnsi="Times New Roman"/>
          <w:bCs/>
        </w:rPr>
        <w:t xml:space="preserve"> МУНИЦИПАЛЬНОГО РАЙОН</w:t>
      </w:r>
      <w:r w:rsidR="002A6379">
        <w:rPr>
          <w:rFonts w:ascii="Times New Roman" w:hAnsi="Times New Roman"/>
          <w:bCs/>
        </w:rPr>
        <w:t>А</w:t>
      </w:r>
    </w:p>
    <w:p w:rsidR="0019003F" w:rsidRPr="004D0DEF" w:rsidRDefault="00C40D5C" w:rsidP="00F54317">
      <w:pPr>
        <w:widowControl w:val="0"/>
        <w:autoSpaceDE w:val="0"/>
        <w:autoSpaceDN w:val="0"/>
        <w:adjustRightInd w:val="0"/>
        <w:ind w:firstLine="709"/>
        <w:contextualSpacing/>
        <w:jc w:val="center"/>
        <w:rPr>
          <w:rFonts w:ascii="Times New Roman" w:hAnsi="Times New Roman"/>
          <w:bCs/>
        </w:rPr>
      </w:pPr>
      <w:r>
        <w:rPr>
          <w:rFonts w:ascii="Times New Roman" w:hAnsi="Times New Roman"/>
          <w:bCs/>
        </w:rPr>
        <w:t>ВОРОНЕЖСКОЙ ОБЛАСТИ</w:t>
      </w:r>
    </w:p>
    <w:p w:rsidR="0019003F" w:rsidRPr="004D0DEF" w:rsidRDefault="0019003F" w:rsidP="00F54317">
      <w:pPr>
        <w:widowControl w:val="0"/>
        <w:autoSpaceDE w:val="0"/>
        <w:autoSpaceDN w:val="0"/>
        <w:adjustRightInd w:val="0"/>
        <w:ind w:firstLine="709"/>
        <w:contextualSpacing/>
        <w:jc w:val="center"/>
        <w:rPr>
          <w:rFonts w:ascii="Times New Roman" w:hAnsi="Times New Roman"/>
          <w:bCs/>
        </w:rPr>
      </w:pPr>
    </w:p>
    <w:p w:rsidR="0019003F" w:rsidRDefault="0019003F" w:rsidP="00F54317">
      <w:pPr>
        <w:widowControl w:val="0"/>
        <w:autoSpaceDE w:val="0"/>
        <w:autoSpaceDN w:val="0"/>
        <w:adjustRightInd w:val="0"/>
        <w:ind w:firstLine="709"/>
        <w:contextualSpacing/>
        <w:jc w:val="center"/>
        <w:rPr>
          <w:rFonts w:ascii="Times New Roman" w:hAnsi="Times New Roman"/>
          <w:bCs/>
        </w:rPr>
      </w:pPr>
      <w:r w:rsidRPr="004D0DEF">
        <w:rPr>
          <w:rFonts w:ascii="Times New Roman" w:hAnsi="Times New Roman"/>
          <w:bCs/>
        </w:rPr>
        <w:t>ПОСТАНОВЛЕНИЕ</w:t>
      </w:r>
    </w:p>
    <w:p w:rsidR="001D41FA" w:rsidRPr="004D0DEF" w:rsidRDefault="001D41FA" w:rsidP="00F54317">
      <w:pPr>
        <w:widowControl w:val="0"/>
        <w:autoSpaceDE w:val="0"/>
        <w:autoSpaceDN w:val="0"/>
        <w:adjustRightInd w:val="0"/>
        <w:ind w:firstLine="709"/>
        <w:contextualSpacing/>
        <w:jc w:val="center"/>
        <w:rPr>
          <w:rFonts w:ascii="Times New Roman" w:hAnsi="Times New Roman"/>
          <w:bCs/>
        </w:rPr>
      </w:pPr>
    </w:p>
    <w:p w:rsidR="0019003F" w:rsidRPr="004D0DEF" w:rsidRDefault="00303455" w:rsidP="00081A13">
      <w:pPr>
        <w:widowControl w:val="0"/>
        <w:autoSpaceDE w:val="0"/>
        <w:autoSpaceDN w:val="0"/>
        <w:adjustRightInd w:val="0"/>
        <w:ind w:firstLine="0"/>
        <w:contextualSpacing/>
        <w:rPr>
          <w:rFonts w:ascii="Times New Roman" w:hAnsi="Times New Roman"/>
          <w:bCs/>
        </w:rPr>
      </w:pPr>
      <w:r w:rsidRPr="004D0DEF">
        <w:rPr>
          <w:rFonts w:ascii="Times New Roman" w:hAnsi="Times New Roman"/>
          <w:bCs/>
        </w:rPr>
        <w:t xml:space="preserve">от </w:t>
      </w:r>
      <w:r w:rsidR="001D41FA">
        <w:rPr>
          <w:rFonts w:ascii="Times New Roman" w:hAnsi="Times New Roman"/>
          <w:bCs/>
        </w:rPr>
        <w:t xml:space="preserve">21 декабря 2022 года                                  </w:t>
      </w:r>
      <w:r w:rsidR="004D0DEF">
        <w:rPr>
          <w:rFonts w:ascii="Times New Roman" w:hAnsi="Times New Roman"/>
          <w:bCs/>
        </w:rPr>
        <w:t xml:space="preserve"> </w:t>
      </w:r>
      <w:r w:rsidR="0019003F" w:rsidRPr="004D0DEF">
        <w:rPr>
          <w:rFonts w:ascii="Times New Roman" w:hAnsi="Times New Roman"/>
          <w:bCs/>
        </w:rPr>
        <w:t>№</w:t>
      </w:r>
      <w:r w:rsidRPr="004D0DEF">
        <w:rPr>
          <w:rFonts w:ascii="Times New Roman" w:hAnsi="Times New Roman"/>
          <w:bCs/>
        </w:rPr>
        <w:t xml:space="preserve"> </w:t>
      </w:r>
      <w:r w:rsidR="001D41FA">
        <w:rPr>
          <w:rFonts w:ascii="Times New Roman" w:hAnsi="Times New Roman"/>
          <w:bCs/>
        </w:rPr>
        <w:t>78</w:t>
      </w:r>
      <w:r w:rsidR="00F54317" w:rsidRPr="004D0DEF">
        <w:rPr>
          <w:rFonts w:ascii="Times New Roman" w:hAnsi="Times New Roman"/>
          <w:bCs/>
        </w:rPr>
        <w:t xml:space="preserve"> </w:t>
      </w:r>
    </w:p>
    <w:p w:rsidR="0019003F" w:rsidRPr="004D0DEF" w:rsidRDefault="0019003F" w:rsidP="00081A13">
      <w:pPr>
        <w:widowControl w:val="0"/>
        <w:autoSpaceDE w:val="0"/>
        <w:autoSpaceDN w:val="0"/>
        <w:adjustRightInd w:val="0"/>
        <w:ind w:firstLine="0"/>
        <w:contextualSpacing/>
        <w:rPr>
          <w:rFonts w:ascii="Times New Roman" w:hAnsi="Times New Roman"/>
          <w:bCs/>
        </w:rPr>
      </w:pPr>
      <w:r w:rsidRPr="004D0DEF">
        <w:rPr>
          <w:rFonts w:ascii="Times New Roman" w:hAnsi="Times New Roman"/>
          <w:bCs/>
        </w:rPr>
        <w:t xml:space="preserve">с. </w:t>
      </w:r>
      <w:r w:rsidR="00243AAC">
        <w:rPr>
          <w:rFonts w:ascii="Times New Roman" w:hAnsi="Times New Roman"/>
          <w:bCs/>
        </w:rPr>
        <w:t>Круглое</w:t>
      </w:r>
    </w:p>
    <w:p w:rsidR="00D03DD8" w:rsidRDefault="004D0DEF" w:rsidP="004D0DEF">
      <w:pPr>
        <w:pStyle w:val="Title"/>
        <w:ind w:right="4534" w:firstLine="0"/>
        <w:jc w:val="both"/>
        <w:rPr>
          <w:rFonts w:ascii="Times New Roman" w:hAnsi="Times New Roman" w:cs="Times New Roman"/>
          <w:sz w:val="24"/>
          <w:szCs w:val="24"/>
        </w:rPr>
      </w:pPr>
      <w:r w:rsidRPr="00CD7C60">
        <w:rPr>
          <w:rFonts w:ascii="Times New Roman" w:hAnsi="Times New Roman" w:cs="Times New Roman"/>
          <w:sz w:val="24"/>
          <w:szCs w:val="24"/>
        </w:rPr>
        <w:t>О внесении изменений и дополнений</w:t>
      </w:r>
      <w:r>
        <w:rPr>
          <w:rFonts w:ascii="Times New Roman" w:hAnsi="Times New Roman" w:cs="Times New Roman"/>
          <w:sz w:val="24"/>
          <w:szCs w:val="24"/>
        </w:rPr>
        <w:t xml:space="preserve"> </w:t>
      </w:r>
      <w:r w:rsidRPr="00CD7C60">
        <w:rPr>
          <w:rFonts w:ascii="Times New Roman" w:hAnsi="Times New Roman" w:cs="Times New Roman"/>
          <w:sz w:val="24"/>
          <w:szCs w:val="24"/>
        </w:rPr>
        <w:t>в постановление администрации</w:t>
      </w:r>
      <w:r>
        <w:rPr>
          <w:rFonts w:ascii="Times New Roman" w:hAnsi="Times New Roman" w:cs="Times New Roman"/>
          <w:sz w:val="24"/>
          <w:szCs w:val="24"/>
        </w:rPr>
        <w:t xml:space="preserve"> </w:t>
      </w:r>
      <w:r w:rsidR="00081A13">
        <w:rPr>
          <w:rFonts w:ascii="Times New Roman" w:hAnsi="Times New Roman" w:cs="Times New Roman"/>
          <w:sz w:val="24"/>
          <w:szCs w:val="24"/>
        </w:rPr>
        <w:t>Круглянского</w:t>
      </w:r>
      <w:r w:rsidRPr="00CD7C60">
        <w:rPr>
          <w:rFonts w:ascii="Times New Roman" w:hAnsi="Times New Roman" w:cs="Times New Roman"/>
          <w:sz w:val="24"/>
          <w:szCs w:val="24"/>
        </w:rPr>
        <w:t xml:space="preserve"> сельского поселения от </w:t>
      </w:r>
      <w:r w:rsidR="00081A13" w:rsidRPr="00081A13">
        <w:rPr>
          <w:rFonts w:ascii="Times New Roman" w:hAnsi="Times New Roman" w:cs="Times New Roman"/>
          <w:sz w:val="24"/>
          <w:szCs w:val="24"/>
        </w:rPr>
        <w:t>29.08</w:t>
      </w:r>
      <w:r w:rsidRPr="00081A13">
        <w:rPr>
          <w:rFonts w:ascii="Times New Roman" w:hAnsi="Times New Roman" w:cs="Times New Roman"/>
          <w:sz w:val="24"/>
          <w:szCs w:val="24"/>
        </w:rPr>
        <w:t>.201</w:t>
      </w:r>
      <w:r w:rsidR="00081A13" w:rsidRPr="00081A13">
        <w:rPr>
          <w:rFonts w:ascii="Times New Roman" w:hAnsi="Times New Roman" w:cs="Times New Roman"/>
          <w:sz w:val="24"/>
          <w:szCs w:val="24"/>
        </w:rPr>
        <w:t>6</w:t>
      </w:r>
      <w:r w:rsidRPr="00081A13">
        <w:rPr>
          <w:rFonts w:ascii="Times New Roman" w:hAnsi="Times New Roman" w:cs="Times New Roman"/>
          <w:sz w:val="24"/>
          <w:szCs w:val="24"/>
        </w:rPr>
        <w:t xml:space="preserve"> </w:t>
      </w:r>
      <w:r w:rsidR="00081A13" w:rsidRPr="00081A13">
        <w:rPr>
          <w:rFonts w:ascii="Times New Roman" w:hAnsi="Times New Roman" w:cs="Times New Roman"/>
          <w:sz w:val="24"/>
          <w:szCs w:val="24"/>
        </w:rPr>
        <w:t>г. № 143</w:t>
      </w:r>
      <w:r>
        <w:rPr>
          <w:rFonts w:ascii="Times New Roman" w:hAnsi="Times New Roman" w:cs="Times New Roman"/>
          <w:sz w:val="24"/>
          <w:szCs w:val="24"/>
        </w:rPr>
        <w:t xml:space="preserve"> </w:t>
      </w:r>
      <w:r w:rsidR="00F54317" w:rsidRPr="004D0DEF">
        <w:rPr>
          <w:rFonts w:ascii="Times New Roman" w:hAnsi="Times New Roman" w:cs="Times New Roman"/>
          <w:sz w:val="24"/>
          <w:szCs w:val="24"/>
        </w:rPr>
        <w:t>«</w:t>
      </w:r>
      <w:r w:rsidR="00D03DD8" w:rsidRPr="004D0DEF">
        <w:rPr>
          <w:rFonts w:ascii="Times New Roman" w:hAnsi="Times New Roman" w:cs="Times New Roman"/>
          <w:sz w:val="24"/>
          <w:szCs w:val="24"/>
        </w:rPr>
        <w:t xml:space="preserve">Об утверждении административного регламента администрации </w:t>
      </w:r>
      <w:r w:rsidR="00081A13">
        <w:rPr>
          <w:rFonts w:ascii="Times New Roman" w:hAnsi="Times New Roman" w:cs="Times New Roman"/>
          <w:sz w:val="24"/>
          <w:szCs w:val="24"/>
        </w:rPr>
        <w:t>Круглянского</w:t>
      </w:r>
      <w:r w:rsidR="00D03DD8" w:rsidRPr="004D0DEF">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Каширского</w:t>
      </w:r>
      <w:r w:rsidR="00D03DD8" w:rsidRPr="004D0DEF">
        <w:rPr>
          <w:rFonts w:ascii="Times New Roman" w:hAnsi="Times New Roman" w:cs="Times New Roman"/>
          <w:sz w:val="24"/>
          <w:szCs w:val="24"/>
        </w:rPr>
        <w:t xml:space="preserve"> муниципального района Воронежской области по предо</w:t>
      </w:r>
      <w:r w:rsidR="00B53AE0">
        <w:rPr>
          <w:rFonts w:ascii="Times New Roman" w:hAnsi="Times New Roman" w:cs="Times New Roman"/>
          <w:sz w:val="24"/>
          <w:szCs w:val="24"/>
        </w:rPr>
        <w:t>ставлению муниципальной услуги «</w:t>
      </w:r>
      <w:r w:rsidR="00D03DD8" w:rsidRPr="004D0DEF">
        <w:rPr>
          <w:rFonts w:ascii="Times New Roman" w:hAnsi="Times New Roman" w:cs="Times New Roman"/>
          <w:sz w:val="24"/>
          <w:szCs w:val="24"/>
        </w:rPr>
        <w:t>Раздел, объединение земельных участков, находящихся в муниципальной собственности»</w:t>
      </w:r>
    </w:p>
    <w:p w:rsidR="0019003F" w:rsidRPr="004D0DEF" w:rsidRDefault="0019003F" w:rsidP="0092249B">
      <w:pPr>
        <w:ind w:firstLine="0"/>
        <w:contextualSpacing/>
        <w:rPr>
          <w:rFonts w:ascii="Times New Roman" w:hAnsi="Times New Roman"/>
          <w:bCs/>
        </w:rPr>
      </w:pPr>
    </w:p>
    <w:p w:rsidR="004D0DEF" w:rsidRPr="005F7A60" w:rsidRDefault="004D0DEF" w:rsidP="004D0DEF">
      <w:pPr>
        <w:ind w:firstLine="709"/>
        <w:rPr>
          <w:rFonts w:ascii="Times New Roman" w:hAnsi="Times New Roman"/>
        </w:rPr>
      </w:pPr>
      <w:bookmarkStart w:id="0" w:name="_Hlk119859445"/>
      <w:r w:rsidRPr="005F7A60">
        <w:rPr>
          <w:rFonts w:ascii="Times New Roman" w:hAnsi="Times New Roman"/>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w:t>
      </w:r>
      <w:r w:rsidR="00081A13">
        <w:rPr>
          <w:rFonts w:ascii="Times New Roman" w:hAnsi="Times New Roman"/>
        </w:rPr>
        <w:t>Круглянского</w:t>
      </w:r>
      <w:r>
        <w:rPr>
          <w:rFonts w:ascii="Times New Roman" w:hAnsi="Times New Roman"/>
        </w:rPr>
        <w:t xml:space="preserve"> </w:t>
      </w:r>
      <w:r w:rsidRPr="005F7A60">
        <w:rPr>
          <w:rFonts w:ascii="Times New Roman" w:hAnsi="Times New Roman"/>
        </w:rPr>
        <w:t>сельского поселения</w:t>
      </w:r>
    </w:p>
    <w:p w:rsidR="004D0DEF" w:rsidRPr="005F7A60" w:rsidRDefault="004D0DEF" w:rsidP="004D0DEF">
      <w:pPr>
        <w:ind w:firstLine="709"/>
        <w:rPr>
          <w:rFonts w:ascii="Times New Roman" w:eastAsia="Calibri" w:hAnsi="Times New Roman"/>
          <w:lang w:eastAsia="en-US"/>
        </w:rPr>
      </w:pPr>
    </w:p>
    <w:p w:rsidR="004D0DEF" w:rsidRPr="005F7A60" w:rsidRDefault="004D0DEF" w:rsidP="004D0DEF">
      <w:pPr>
        <w:ind w:firstLine="709"/>
        <w:jc w:val="center"/>
        <w:rPr>
          <w:rFonts w:ascii="Times New Roman" w:hAnsi="Times New Roman"/>
          <w:bCs/>
          <w:spacing w:val="40"/>
        </w:rPr>
      </w:pPr>
      <w:r w:rsidRPr="005F7A60">
        <w:rPr>
          <w:rFonts w:ascii="Times New Roman" w:hAnsi="Times New Roman"/>
          <w:bCs/>
          <w:spacing w:val="40"/>
        </w:rPr>
        <w:t>ПОСТАНОВЛЯЕТ:</w:t>
      </w:r>
    </w:p>
    <w:p w:rsidR="004D0DEF" w:rsidRPr="00067CAD" w:rsidRDefault="004D0DEF" w:rsidP="004D0DEF">
      <w:pPr>
        <w:pStyle w:val="af5"/>
        <w:numPr>
          <w:ilvl w:val="0"/>
          <w:numId w:val="4"/>
        </w:numPr>
        <w:tabs>
          <w:tab w:val="left" w:pos="0"/>
        </w:tabs>
        <w:ind w:left="0" w:firstLine="709"/>
        <w:jc w:val="both"/>
        <w:rPr>
          <w:rFonts w:ascii="Times New Roman" w:hAnsi="Times New Roman"/>
          <w:sz w:val="24"/>
          <w:szCs w:val="24"/>
        </w:rPr>
      </w:pPr>
      <w:r w:rsidRPr="00CD7C60">
        <w:rPr>
          <w:rFonts w:ascii="Times New Roman" w:hAnsi="Times New Roman"/>
          <w:sz w:val="24"/>
          <w:szCs w:val="24"/>
        </w:rPr>
        <w:t xml:space="preserve">Изложить административный регламент администрации </w:t>
      </w:r>
      <w:r w:rsidR="00081A13">
        <w:rPr>
          <w:rFonts w:ascii="Times New Roman" w:hAnsi="Times New Roman"/>
          <w:sz w:val="24"/>
          <w:szCs w:val="24"/>
        </w:rPr>
        <w:t>Круглянского</w:t>
      </w:r>
      <w:r w:rsidRPr="00CD7C60">
        <w:rPr>
          <w:rFonts w:ascii="Times New Roman" w:hAnsi="Times New Roman"/>
          <w:sz w:val="24"/>
          <w:szCs w:val="24"/>
        </w:rPr>
        <w:t xml:space="preserve"> сельского поселения Каширского муниципального района Воронежской области по предоставлению муниципальной услуги</w:t>
      </w:r>
      <w:bookmarkEnd w:id="0"/>
      <w:r w:rsidR="0019003F" w:rsidRPr="004D0DEF">
        <w:rPr>
          <w:rFonts w:ascii="Times New Roman" w:hAnsi="Times New Roman"/>
          <w:bCs/>
          <w:sz w:val="24"/>
          <w:szCs w:val="24"/>
        </w:rPr>
        <w:t xml:space="preserve"> </w:t>
      </w:r>
      <w:r w:rsidR="0044762C" w:rsidRPr="004D0DEF">
        <w:rPr>
          <w:rFonts w:ascii="Times New Roman" w:hAnsi="Times New Roman"/>
          <w:sz w:val="24"/>
          <w:szCs w:val="24"/>
        </w:rPr>
        <w:t>"Раздел, объединение земельных участков, находящихся в муниципаль</w:t>
      </w:r>
      <w:r>
        <w:rPr>
          <w:rFonts w:ascii="Times New Roman" w:hAnsi="Times New Roman"/>
          <w:sz w:val="24"/>
          <w:szCs w:val="24"/>
        </w:rPr>
        <w:t xml:space="preserve">ной собственности» </w:t>
      </w:r>
      <w:r w:rsidRPr="00067CAD">
        <w:rPr>
          <w:rFonts w:ascii="Times New Roman" w:hAnsi="Times New Roman"/>
          <w:sz w:val="24"/>
          <w:szCs w:val="24"/>
        </w:rPr>
        <w:t>в новой редакции согласно приложению к настоящему постановлению.</w:t>
      </w:r>
    </w:p>
    <w:p w:rsidR="004D0DEF" w:rsidRDefault="004D0DEF" w:rsidP="004D0DEF">
      <w:pPr>
        <w:numPr>
          <w:ilvl w:val="0"/>
          <w:numId w:val="4"/>
        </w:numPr>
        <w:tabs>
          <w:tab w:val="left" w:pos="0"/>
        </w:tabs>
        <w:ind w:left="0" w:right="-1" w:firstLine="709"/>
        <w:contextualSpacing/>
        <w:rPr>
          <w:rFonts w:ascii="Times New Roman" w:hAnsi="Times New Roman"/>
        </w:rPr>
      </w:pPr>
      <w:r w:rsidRPr="00CB1989">
        <w:rPr>
          <w:rFonts w:ascii="Times New Roman" w:hAnsi="Times New Roman"/>
        </w:rPr>
        <w:t xml:space="preserve">Опубликовать настоящее постановление в «Вестнике муниципальных правовых актов </w:t>
      </w:r>
      <w:r w:rsidR="00081A13">
        <w:rPr>
          <w:rFonts w:ascii="Times New Roman" w:hAnsi="Times New Roman"/>
        </w:rPr>
        <w:t>Круглянского</w:t>
      </w:r>
      <w:r>
        <w:rPr>
          <w:rFonts w:ascii="Times New Roman" w:hAnsi="Times New Roman"/>
        </w:rPr>
        <w:t xml:space="preserve"> </w:t>
      </w:r>
      <w:r w:rsidRPr="00CB1989">
        <w:rPr>
          <w:rFonts w:ascii="Times New Roman" w:hAnsi="Times New Roman"/>
        </w:rPr>
        <w:t>сельского поселения Каширского</w:t>
      </w:r>
      <w:r>
        <w:rPr>
          <w:rFonts w:ascii="Times New Roman" w:hAnsi="Times New Roman"/>
        </w:rPr>
        <w:t xml:space="preserve"> </w:t>
      </w:r>
      <w:r w:rsidRPr="006C7CD4">
        <w:rPr>
          <w:rFonts w:ascii="Times New Roman" w:hAnsi="Times New Roman"/>
        </w:rPr>
        <w:t xml:space="preserve">муниципального района Воронежской области» и разместить на официальном сайте администрации </w:t>
      </w:r>
      <w:r w:rsidR="00A35AA2">
        <w:rPr>
          <w:rFonts w:ascii="Times New Roman" w:hAnsi="Times New Roman"/>
        </w:rPr>
        <w:t>Круглянского</w:t>
      </w:r>
      <w:bookmarkStart w:id="1" w:name="_GoBack"/>
      <w:bookmarkEnd w:id="1"/>
      <w:r>
        <w:rPr>
          <w:rFonts w:ascii="Times New Roman" w:hAnsi="Times New Roman"/>
        </w:rPr>
        <w:t xml:space="preserve"> </w:t>
      </w:r>
      <w:r w:rsidRPr="006C7CD4">
        <w:rPr>
          <w:rFonts w:ascii="Times New Roman" w:hAnsi="Times New Roman"/>
        </w:rPr>
        <w:t xml:space="preserve">сельского поселения </w:t>
      </w:r>
      <w:r>
        <w:rPr>
          <w:rFonts w:ascii="Times New Roman" w:hAnsi="Times New Roman"/>
        </w:rPr>
        <w:t xml:space="preserve">Каширского </w:t>
      </w:r>
      <w:r w:rsidRPr="006C7CD4">
        <w:rPr>
          <w:rFonts w:ascii="Times New Roman" w:hAnsi="Times New Roman"/>
        </w:rPr>
        <w:t>муниципального района Воронежской области.</w:t>
      </w:r>
    </w:p>
    <w:p w:rsidR="004D0DEF" w:rsidRPr="00020922" w:rsidRDefault="004D0DEF" w:rsidP="004D0DEF">
      <w:pPr>
        <w:numPr>
          <w:ilvl w:val="0"/>
          <w:numId w:val="4"/>
        </w:numPr>
        <w:tabs>
          <w:tab w:val="left" w:pos="0"/>
        </w:tabs>
        <w:ind w:left="0" w:right="-1" w:firstLine="709"/>
        <w:contextualSpacing/>
        <w:rPr>
          <w:rFonts w:ascii="Times New Roman" w:hAnsi="Times New Roman"/>
        </w:rPr>
      </w:pPr>
      <w:r w:rsidRPr="00020922">
        <w:rPr>
          <w:rFonts w:ascii="Times New Roman" w:hAnsi="Times New Roman"/>
        </w:rPr>
        <w:t>Контроль за исполнением настоящего постановления оставляю за собой.</w:t>
      </w:r>
    </w:p>
    <w:p w:rsidR="004D0DEF" w:rsidRPr="00683ABE" w:rsidRDefault="004D0DEF" w:rsidP="004D0DEF">
      <w:pPr>
        <w:pStyle w:val="af5"/>
        <w:ind w:firstLine="709"/>
        <w:jc w:val="both"/>
        <w:rPr>
          <w:rFonts w:ascii="Times New Roman" w:hAnsi="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394"/>
      </w:tblGrid>
      <w:tr w:rsidR="004D0DEF" w:rsidTr="004D0DEF">
        <w:tc>
          <w:tcPr>
            <w:tcW w:w="4786" w:type="dxa"/>
          </w:tcPr>
          <w:p w:rsidR="004D0DEF" w:rsidRDefault="004D0DEF" w:rsidP="00081A13">
            <w:pPr>
              <w:pStyle w:val="af5"/>
              <w:rPr>
                <w:rFonts w:ascii="Times New Roman" w:hAnsi="Times New Roman"/>
                <w:sz w:val="24"/>
                <w:szCs w:val="24"/>
              </w:rPr>
            </w:pPr>
            <w:proofErr w:type="gramStart"/>
            <w:r w:rsidRPr="00683ABE">
              <w:rPr>
                <w:rFonts w:ascii="Times New Roman" w:hAnsi="Times New Roman"/>
                <w:sz w:val="24"/>
                <w:szCs w:val="24"/>
              </w:rPr>
              <w:t xml:space="preserve">Глава </w:t>
            </w:r>
            <w:r>
              <w:rPr>
                <w:rFonts w:ascii="Times New Roman" w:hAnsi="Times New Roman"/>
                <w:sz w:val="24"/>
                <w:szCs w:val="24"/>
              </w:rPr>
              <w:t xml:space="preserve"> </w:t>
            </w:r>
            <w:r w:rsidR="00081A13">
              <w:rPr>
                <w:rFonts w:ascii="Times New Roman" w:hAnsi="Times New Roman"/>
                <w:sz w:val="24"/>
                <w:szCs w:val="24"/>
              </w:rPr>
              <w:t>Круглянского</w:t>
            </w:r>
            <w:proofErr w:type="gramEnd"/>
            <w:r>
              <w:rPr>
                <w:rFonts w:ascii="Times New Roman" w:hAnsi="Times New Roman"/>
                <w:sz w:val="24"/>
                <w:szCs w:val="24"/>
              </w:rPr>
              <w:t xml:space="preserve"> </w:t>
            </w:r>
            <w:r w:rsidRPr="00683ABE">
              <w:rPr>
                <w:rFonts w:ascii="Times New Roman" w:hAnsi="Times New Roman"/>
                <w:sz w:val="24"/>
                <w:szCs w:val="24"/>
              </w:rPr>
              <w:t>сельского поселения               </w:t>
            </w:r>
          </w:p>
        </w:tc>
        <w:tc>
          <w:tcPr>
            <w:tcW w:w="4394" w:type="dxa"/>
          </w:tcPr>
          <w:p w:rsidR="004D0DEF" w:rsidRDefault="00081A13" w:rsidP="004D0DEF">
            <w:pPr>
              <w:pStyle w:val="af5"/>
              <w:jc w:val="right"/>
              <w:rPr>
                <w:rFonts w:ascii="Times New Roman" w:hAnsi="Times New Roman"/>
                <w:sz w:val="24"/>
                <w:szCs w:val="24"/>
              </w:rPr>
            </w:pPr>
            <w:r>
              <w:rPr>
                <w:rFonts w:ascii="Times New Roman" w:hAnsi="Times New Roman"/>
                <w:sz w:val="24"/>
                <w:szCs w:val="24"/>
              </w:rPr>
              <w:t>Г.Н.Лихачев</w:t>
            </w:r>
          </w:p>
        </w:tc>
      </w:tr>
    </w:tbl>
    <w:p w:rsidR="004D0DEF" w:rsidRDefault="004D0DEF" w:rsidP="004D0DEF">
      <w:pPr>
        <w:ind w:firstLine="709"/>
        <w:contextualSpacing/>
        <w:rPr>
          <w:rFonts w:ascii="Times New Roman" w:hAnsi="Times New Roman"/>
        </w:rPr>
      </w:pPr>
    </w:p>
    <w:p w:rsidR="004D0DEF" w:rsidRDefault="004D0DEF">
      <w:pPr>
        <w:ind w:firstLine="0"/>
        <w:jc w:val="left"/>
        <w:rPr>
          <w:rFonts w:ascii="Times New Roman" w:hAnsi="Times New Roman"/>
        </w:rPr>
      </w:pPr>
      <w:r>
        <w:rPr>
          <w:rFonts w:ascii="Times New Roman" w:hAnsi="Times New Roman"/>
        </w:rPr>
        <w:br w:type="page"/>
      </w:r>
    </w:p>
    <w:p w:rsidR="004D0DEF" w:rsidRDefault="004D0DEF" w:rsidP="004D0DEF">
      <w:pPr>
        <w:pStyle w:val="af5"/>
        <w:ind w:left="5245"/>
        <w:jc w:val="both"/>
        <w:rPr>
          <w:rFonts w:ascii="Times New Roman" w:hAnsi="Times New Roman"/>
          <w:sz w:val="24"/>
          <w:szCs w:val="24"/>
        </w:rPr>
      </w:pPr>
      <w:bookmarkStart w:id="2" w:name="Par31"/>
      <w:bookmarkStart w:id="3" w:name="_Hlk119784032"/>
      <w:bookmarkEnd w:id="2"/>
      <w:r>
        <w:rPr>
          <w:rFonts w:ascii="Times New Roman" w:hAnsi="Times New Roman"/>
          <w:sz w:val="24"/>
          <w:szCs w:val="24"/>
        </w:rPr>
        <w:lastRenderedPageBreak/>
        <w:t xml:space="preserve">Приложение к постановлению администрации </w:t>
      </w:r>
      <w:r w:rsidR="00081A13">
        <w:rPr>
          <w:rFonts w:ascii="Times New Roman" w:hAnsi="Times New Roman"/>
          <w:sz w:val="24"/>
          <w:szCs w:val="24"/>
        </w:rPr>
        <w:t>Круглянского</w:t>
      </w:r>
      <w:r>
        <w:rPr>
          <w:rFonts w:ascii="Times New Roman" w:hAnsi="Times New Roman"/>
          <w:sz w:val="24"/>
          <w:szCs w:val="24"/>
        </w:rPr>
        <w:t xml:space="preserve"> сельского поселения Каширского муниципального района Воронежской области </w:t>
      </w:r>
    </w:p>
    <w:p w:rsidR="004D0DEF" w:rsidRDefault="001D41FA" w:rsidP="004D0DEF">
      <w:pPr>
        <w:pStyle w:val="af5"/>
        <w:ind w:left="5245"/>
        <w:jc w:val="both"/>
        <w:rPr>
          <w:rFonts w:ascii="Times New Roman" w:hAnsi="Times New Roman"/>
          <w:sz w:val="24"/>
          <w:szCs w:val="24"/>
        </w:rPr>
      </w:pPr>
      <w:r>
        <w:rPr>
          <w:rFonts w:ascii="Times New Roman" w:hAnsi="Times New Roman"/>
          <w:sz w:val="24"/>
          <w:szCs w:val="24"/>
        </w:rPr>
        <w:t>№ 78 от 21.12.2022 года</w:t>
      </w:r>
    </w:p>
    <w:bookmarkEnd w:id="3"/>
    <w:p w:rsidR="004D0DEF" w:rsidRDefault="004D0DEF" w:rsidP="00F54317">
      <w:pPr>
        <w:autoSpaceDE w:val="0"/>
        <w:autoSpaceDN w:val="0"/>
        <w:adjustRightInd w:val="0"/>
        <w:ind w:firstLine="709"/>
        <w:jc w:val="center"/>
        <w:rPr>
          <w:rFonts w:ascii="Times New Roman" w:eastAsia="Calibri" w:hAnsi="Times New Roman"/>
          <w:bCs/>
          <w:lang w:eastAsia="en-US"/>
        </w:rPr>
      </w:pP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r w:rsidRPr="004D0DEF">
        <w:rPr>
          <w:rFonts w:ascii="Times New Roman" w:eastAsia="Calibri" w:hAnsi="Times New Roman"/>
          <w:bCs/>
          <w:lang w:eastAsia="en-US"/>
        </w:rPr>
        <w:t>АДМИНИСТРАТИВНЫЙ РЕГЛАМЕНТ</w:t>
      </w:r>
    </w:p>
    <w:p w:rsidR="004D0DEF" w:rsidRDefault="00D03DD8" w:rsidP="00F54317">
      <w:pPr>
        <w:autoSpaceDE w:val="0"/>
        <w:autoSpaceDN w:val="0"/>
        <w:adjustRightInd w:val="0"/>
        <w:ind w:firstLine="709"/>
        <w:jc w:val="center"/>
        <w:rPr>
          <w:rFonts w:ascii="Times New Roman" w:eastAsia="Calibri" w:hAnsi="Times New Roman"/>
          <w:bCs/>
          <w:lang w:eastAsia="en-US"/>
        </w:rPr>
      </w:pPr>
      <w:r w:rsidRPr="004D0DEF">
        <w:rPr>
          <w:rFonts w:ascii="Times New Roman" w:eastAsia="Calibri" w:hAnsi="Times New Roman"/>
          <w:bCs/>
          <w:lang w:eastAsia="en-US"/>
        </w:rPr>
        <w:t xml:space="preserve">АДМИНИСТРАЦИИ </w:t>
      </w:r>
      <w:r w:rsidR="00081A13">
        <w:rPr>
          <w:rFonts w:ascii="Times New Roman" w:eastAsia="Calibri" w:hAnsi="Times New Roman"/>
          <w:bCs/>
          <w:lang w:eastAsia="en-US"/>
        </w:rPr>
        <w:t>КРУГЛЯНСКОГО</w:t>
      </w:r>
      <w:r w:rsidRPr="004D0DEF">
        <w:rPr>
          <w:rFonts w:ascii="Times New Roman" w:eastAsia="Calibri" w:hAnsi="Times New Roman"/>
          <w:bCs/>
          <w:lang w:eastAsia="en-US"/>
        </w:rPr>
        <w:t xml:space="preserve"> СЕЛЬСКОГО ПОСЕЛЕНИЯ ПО ПРЕДОСТАВЛЕНИЮ МУНИЦИПАЛЬНОЙ УСЛУГИ </w:t>
      </w: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r w:rsidRPr="004D0DEF">
        <w:rPr>
          <w:rFonts w:ascii="Times New Roman" w:eastAsia="Calibri" w:hAnsi="Times New Roman"/>
          <w:bCs/>
          <w:lang w:eastAsia="en-US"/>
        </w:rPr>
        <w:t>"РАЗДЕЛ, ОБЪЕДИНЕНИЕ</w:t>
      </w: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r w:rsidRPr="004D0DEF">
        <w:rPr>
          <w:rFonts w:ascii="Times New Roman" w:eastAsia="Calibri" w:hAnsi="Times New Roman"/>
          <w:bCs/>
          <w:lang w:eastAsia="en-US"/>
        </w:rPr>
        <w:t>ЗЕМЕЛЬНЫХ УЧАСТКОВ, НАХОДЯЩИХСЯ В МУНИЦИПАЛЬНОЙ</w:t>
      </w: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r w:rsidRPr="004D0DEF">
        <w:rPr>
          <w:rFonts w:ascii="Times New Roman" w:eastAsia="Calibri" w:hAnsi="Times New Roman"/>
          <w:bCs/>
          <w:lang w:eastAsia="en-US"/>
        </w:rPr>
        <w:t>СОБСТВЕННОСТИ "</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1. ОБЩИЕ ПОЛОЖЕНИЯ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1.1. Предмет регулирования административного регламента</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1.1.1. Административный регламент администрации </w:t>
      </w:r>
      <w:r w:rsidR="00081A13">
        <w:rPr>
          <w:rFonts w:ascii="Times New Roman" w:eastAsia="Calibri" w:hAnsi="Times New Roman"/>
          <w:bCs/>
          <w:lang w:eastAsia="en-US"/>
        </w:rPr>
        <w:t>Круглянского</w:t>
      </w:r>
      <w:r w:rsidRPr="004D0DEF">
        <w:rPr>
          <w:rFonts w:ascii="Times New Roman" w:eastAsia="Calibri" w:hAnsi="Times New Roman"/>
          <w:bCs/>
          <w:lang w:eastAsia="en-US"/>
        </w:rPr>
        <w:t xml:space="preserve"> сельского поселения</w:t>
      </w:r>
      <w:r w:rsidR="00F54317" w:rsidRPr="004D0DEF">
        <w:rPr>
          <w:rFonts w:ascii="Times New Roman" w:eastAsia="Calibri" w:hAnsi="Times New Roman"/>
          <w:bCs/>
          <w:lang w:eastAsia="en-US"/>
        </w:rPr>
        <w:t xml:space="preserve">  </w:t>
      </w:r>
      <w:r w:rsidRPr="004D0DEF">
        <w:rPr>
          <w:rFonts w:ascii="Times New Roman" w:eastAsia="Calibri" w:hAnsi="Times New Roman"/>
          <w:bCs/>
          <w:lang w:eastAsia="en-US"/>
        </w:rPr>
        <w:t xml:space="preserve">по предоставлению муниципальной услуги "Раздел, объединение земельных участков, находящихся в муниципальной собственности"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w:t>
      </w:r>
      <w:r w:rsidR="00081A13">
        <w:rPr>
          <w:rFonts w:ascii="Times New Roman" w:eastAsia="Calibri" w:hAnsi="Times New Roman"/>
          <w:bCs/>
          <w:lang w:eastAsia="en-US"/>
        </w:rPr>
        <w:t>Круглянского</w:t>
      </w:r>
      <w:r w:rsidRPr="004D0DEF">
        <w:rPr>
          <w:rFonts w:ascii="Times New Roman" w:eastAsia="Calibri" w:hAnsi="Times New Roman"/>
          <w:bCs/>
          <w:lang w:eastAsia="en-US"/>
        </w:rPr>
        <w:t xml:space="preserve"> сельского поселения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D03DD8"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r w:rsidR="00081A13">
        <w:rPr>
          <w:rFonts w:ascii="Times New Roman" w:eastAsia="Calibri" w:hAnsi="Times New Roman"/>
          <w:bCs/>
          <w:lang w:eastAsia="en-US"/>
        </w:rPr>
        <w:t>Круглянского</w:t>
      </w:r>
      <w:r w:rsidRPr="004D0DEF">
        <w:rPr>
          <w:rFonts w:ascii="Times New Roman" w:eastAsia="Calibri" w:hAnsi="Times New Roman"/>
          <w:bCs/>
          <w:lang w:eastAsia="en-US"/>
        </w:rPr>
        <w:t xml:space="preserve"> сельского поселения и МФЦ в связи с предоставлением муниципальной услуги по разделу, объединению земельных участков, находящихся в муниципальной собственности </w:t>
      </w:r>
      <w:r w:rsidR="00081A13">
        <w:rPr>
          <w:rFonts w:ascii="Times New Roman" w:eastAsia="Calibri" w:hAnsi="Times New Roman"/>
          <w:bCs/>
          <w:lang w:eastAsia="en-US"/>
        </w:rPr>
        <w:t>Круглянского</w:t>
      </w:r>
      <w:r w:rsidRPr="004D0DEF">
        <w:rPr>
          <w:rFonts w:ascii="Times New Roman" w:eastAsia="Calibri" w:hAnsi="Times New Roman"/>
          <w:bCs/>
          <w:lang w:eastAsia="en-US"/>
        </w:rPr>
        <w:t xml:space="preserve"> сельского поселения и (или) государственная собственность на которые на разграничена, расположенных на территории </w:t>
      </w:r>
      <w:r w:rsidR="00081A13">
        <w:rPr>
          <w:rFonts w:ascii="Times New Roman" w:eastAsia="Calibri" w:hAnsi="Times New Roman"/>
          <w:bCs/>
          <w:lang w:eastAsia="en-US"/>
        </w:rPr>
        <w:t>Круглянского</w:t>
      </w:r>
      <w:r w:rsidRPr="004D0DEF">
        <w:rPr>
          <w:rFonts w:ascii="Times New Roman" w:eastAsia="Calibri" w:hAnsi="Times New Roman"/>
          <w:bCs/>
          <w:lang w:eastAsia="en-US"/>
        </w:rPr>
        <w:t xml:space="preserve"> сельского поселения.</w:t>
      </w:r>
      <w:r w:rsidR="004D0DEF">
        <w:rPr>
          <w:rFonts w:ascii="Times New Roman" w:eastAsia="Calibri" w:hAnsi="Times New Roman"/>
          <w:bCs/>
          <w:lang w:eastAsia="en-US"/>
        </w:rPr>
        <w:t xml:space="preserve"> </w:t>
      </w:r>
    </w:p>
    <w:p w:rsidR="004D0DEF" w:rsidRPr="004D0DEF" w:rsidRDefault="004D0DEF"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1.2. Описание заявителей</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(далее - заявитель, заявители).</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1.3. Требования к порядку информирования о предоставлении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1.3.1. Орган, предоставляющий муниципальную услугу, - администрация (наименование муниципального образования).</w:t>
      </w:r>
      <w:r w:rsidR="00F54317" w:rsidRPr="004D0DEF">
        <w:rPr>
          <w:rFonts w:ascii="Times New Roman" w:eastAsia="Calibri" w:hAnsi="Times New Roman"/>
          <w:bCs/>
          <w:lang w:eastAsia="en-US"/>
        </w:rPr>
        <w:t xml:space="preserve">  </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За предоставлением муниципальной услуги заявитель может также обратиться в МФЦ.</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(наименование сельского поселения или городского округа, за исключением городского округа город Воронеж, далее по тексту – местная администрация), МФЦ приводятся в приложении N 1 к настоящему Административному регламенту и размещаются:</w:t>
      </w:r>
    </w:p>
    <w:p w:rsidR="00D03DD8" w:rsidRPr="004D0DEF" w:rsidRDefault="00D03DD8" w:rsidP="004D0DEF">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на официальном сайте местной администрации в сети Интернет (</w:t>
      </w:r>
      <w:r w:rsidR="004D0DEF" w:rsidRPr="009B476F">
        <w:rPr>
          <w:rFonts w:ascii="Times New Roman" w:eastAsia="SimSun" w:hAnsi="Times New Roman"/>
          <w:color w:val="000000"/>
          <w:kern w:val="2"/>
          <w:lang w:val="en-US" w:eastAsia="hi-IN" w:bidi="hi-IN"/>
        </w:rPr>
        <w:t>http</w:t>
      </w:r>
      <w:r w:rsidR="004D0DEF" w:rsidRPr="009B476F">
        <w:rPr>
          <w:rFonts w:ascii="Times New Roman" w:eastAsia="SimSun" w:hAnsi="Times New Roman"/>
          <w:color w:val="000000"/>
          <w:kern w:val="2"/>
          <w:lang w:eastAsia="hi-IN" w:bidi="hi-IN"/>
        </w:rPr>
        <w:t>://</w:t>
      </w:r>
      <w:r w:rsidR="00081A13" w:rsidRPr="00081A13">
        <w:t xml:space="preserve"> </w:t>
      </w:r>
      <w:r w:rsidR="00081A13" w:rsidRPr="00081A13">
        <w:rPr>
          <w:rFonts w:ascii="Times New Roman" w:eastAsia="SimSun" w:hAnsi="Times New Roman"/>
          <w:color w:val="000000"/>
          <w:kern w:val="2"/>
          <w:lang w:eastAsia="hi-IN" w:bidi="hi-IN"/>
        </w:rPr>
        <w:t>kruglyanskoe</w:t>
      </w:r>
      <w:r w:rsidR="004D0DEF" w:rsidRPr="009B476F">
        <w:rPr>
          <w:rFonts w:ascii="Times New Roman" w:eastAsia="SimSun" w:hAnsi="Times New Roman"/>
          <w:color w:val="000000"/>
          <w:kern w:val="2"/>
          <w:lang w:eastAsia="hi-IN" w:bidi="hi-IN"/>
        </w:rPr>
        <w:t>.</w:t>
      </w:r>
      <w:r w:rsidR="004D0DEF" w:rsidRPr="009B476F">
        <w:rPr>
          <w:rFonts w:ascii="Times New Roman" w:eastAsia="SimSun" w:hAnsi="Times New Roman"/>
          <w:color w:val="000000"/>
          <w:kern w:val="2"/>
          <w:lang w:val="en-US" w:eastAsia="hi-IN" w:bidi="hi-IN"/>
        </w:rPr>
        <w:t>ru</w:t>
      </w:r>
      <w:r w:rsidR="004D0DEF" w:rsidRPr="009B476F">
        <w:rPr>
          <w:rFonts w:ascii="Times New Roman" w:eastAsia="SimSun" w:hAnsi="Times New Roman"/>
          <w:color w:val="000000"/>
          <w:kern w:val="2"/>
          <w:lang w:eastAsia="hi-IN" w:bidi="hi-IN"/>
        </w:rPr>
        <w:t>.</w:t>
      </w:r>
      <w:r w:rsidRPr="004D0DEF">
        <w:rPr>
          <w:rFonts w:ascii="Times New Roman" w:eastAsia="Calibri" w:hAnsi="Times New Roman"/>
          <w:lang w:eastAsia="en-US"/>
        </w:rPr>
        <w:t>)</w:t>
      </w:r>
      <w:r w:rsidR="004D0DEF">
        <w:rPr>
          <w:rFonts w:ascii="Times New Roman" w:eastAsia="Calibri" w:hAnsi="Times New Roman"/>
          <w:bCs/>
          <w:lang w:eastAsia="en-US"/>
        </w:rPr>
        <w:t>;</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на официальном сайте правительства Воронежской области в сети Интернет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lastRenderedPageBreak/>
        <w:t>- на Едином портале государственных и муниципальных услуг (функций) в сети Интернет (www.gosuslugi.ru);</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на официальном сайте МФЦ (mfc.vrn.ru);</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на информационном стенде в местной администрации;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на информационных стендах в МФЦ.</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непосредственно в местной администрации, МФЦ;</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с использованием средств телефонной связи, средств сети Интернет.</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местной администрации, МФЦ (далее - уполномоченные должностные лица).</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На информационных стендах в местах предоставления муниципальной услуги, а также на официальных сайтах местной администрации, МФЦ,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текст настоящего Административного регламента;</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тексты (выдержки) из нормативных правовых актов, регулирующих предоставление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формы, образцы заявлений, документов.</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о порядке предоставления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о ходе предоставления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об отказе в предоставлении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1.3.6. Информация о сроке завершения оформления документов и возможности их получения заявителю сообщается при подаче документов.</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 СТАНДАРТ ПРЕДОСТАВЛЕНИЯ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2.1. Наименование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lastRenderedPageBreak/>
        <w:t>В рамках действия настоящего Административного регламента осуществляется предоставление муниципальной услуги "Раздел, объединение земельных участков, находящихся в муниципальной собственности".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2.2. Наименование органа, предоставляющего</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муниципальную услугу</w:t>
      </w:r>
    </w:p>
    <w:p w:rsidR="004D0DEF" w:rsidRDefault="00D03DD8" w:rsidP="004D0DEF">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2.2.1. Орган, предоставляющий муниципальную услугу, - администрация </w:t>
      </w:r>
      <w:r w:rsidR="00081A13">
        <w:rPr>
          <w:rFonts w:ascii="Times New Roman" w:eastAsia="Calibri" w:hAnsi="Times New Roman"/>
          <w:bCs/>
          <w:lang w:eastAsia="en-US"/>
        </w:rPr>
        <w:t>Круглянского</w:t>
      </w:r>
      <w:r w:rsidRPr="004D0DEF">
        <w:rPr>
          <w:rFonts w:ascii="Times New Roman" w:eastAsia="Calibri" w:hAnsi="Times New Roman"/>
          <w:bCs/>
          <w:lang w:eastAsia="en-US"/>
        </w:rPr>
        <w:t xml:space="preserve"> сельского поселения.</w:t>
      </w:r>
    </w:p>
    <w:p w:rsidR="004D0DEF" w:rsidRPr="004D0DEF" w:rsidRDefault="004D0DEF" w:rsidP="004D0DEF">
      <w:pPr>
        <w:autoSpaceDE w:val="0"/>
        <w:autoSpaceDN w:val="0"/>
        <w:adjustRightInd w:val="0"/>
        <w:ind w:firstLine="709"/>
        <w:rPr>
          <w:rFonts w:ascii="Times New Roman" w:eastAsia="Calibri" w:hAnsi="Times New Roman"/>
          <w:bCs/>
          <w:lang w:eastAsia="en-US"/>
        </w:rPr>
      </w:pPr>
      <w:r w:rsidRPr="0041674D">
        <w:rPr>
          <w:rFonts w:ascii="Times New Roman" w:hAnsi="Times New Roman"/>
        </w:rPr>
        <w:t>За предоставлением муниципальной услуги заявитель может также обратиться в любой многофункциональный центр предоставления государственных и муниципальных услуг (далее –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2.2.2. Местная администрация 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4D0DEF" w:rsidRDefault="00D03DD8" w:rsidP="004D0DEF">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2.2.3. Услуги, которые являются необходимыми и обязательными для предоставления муниципальной услуги, отсутствуют.</w:t>
      </w:r>
    </w:p>
    <w:p w:rsidR="004D0DEF" w:rsidRPr="004D0DEF" w:rsidRDefault="00D03DD8" w:rsidP="004D0DEF">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4D0DEF" w:rsidRPr="009B476F">
        <w:rPr>
          <w:rFonts w:ascii="Times New Roman" w:hAnsi="Times New Roman"/>
          <w:color w:val="000000"/>
        </w:rPr>
        <w:t xml:space="preserve">утвержденный постановлением администрации </w:t>
      </w:r>
      <w:r w:rsidR="00081A13">
        <w:rPr>
          <w:rFonts w:ascii="Times New Roman" w:hAnsi="Times New Roman"/>
          <w:color w:val="000000"/>
        </w:rPr>
        <w:t>Круглянского</w:t>
      </w:r>
      <w:r w:rsidR="004D0DEF" w:rsidRPr="009B476F">
        <w:rPr>
          <w:rFonts w:ascii="Times New Roman" w:hAnsi="Times New Roman"/>
          <w:color w:val="000000"/>
        </w:rPr>
        <w:t xml:space="preserve"> сельского поселения </w:t>
      </w:r>
      <w:r w:rsidR="004D0DEF">
        <w:rPr>
          <w:rFonts w:ascii="Times New Roman" w:hAnsi="Times New Roman"/>
          <w:color w:val="000000"/>
        </w:rPr>
        <w:t xml:space="preserve">от </w:t>
      </w:r>
      <w:r w:rsidR="00081A13">
        <w:rPr>
          <w:rFonts w:ascii="Times New Roman" w:hAnsi="Times New Roman"/>
          <w:color w:val="000000"/>
        </w:rPr>
        <w:t>11.05.2018 № 43</w:t>
      </w:r>
      <w:r w:rsidR="004D0DEF" w:rsidRPr="009B476F">
        <w:rPr>
          <w:rFonts w:ascii="Times New Roman" w:hAnsi="Times New Roman"/>
          <w:color w:val="000000"/>
        </w:rPr>
        <w:t xml:space="preserve">  «Об утверждении Перечня муниципальных услуг, предоставляемых администрацией </w:t>
      </w:r>
      <w:r w:rsidR="00081A13">
        <w:rPr>
          <w:rFonts w:ascii="Times New Roman" w:hAnsi="Times New Roman"/>
          <w:color w:val="000000"/>
        </w:rPr>
        <w:t>Круглянского</w:t>
      </w:r>
      <w:r w:rsidR="004D0DEF" w:rsidRPr="009B476F">
        <w:rPr>
          <w:rFonts w:ascii="Times New Roman" w:hAnsi="Times New Roman"/>
          <w:color w:val="000000"/>
        </w:rPr>
        <w:t xml:space="preserve"> сельского поселения Каширского муниципального района Воронежской области».</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2.3. Результат предоставления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Результатом предоставления муниципальной услуги является направление (выдача) постановления местной администрации: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об образовании земельного участка или земельных участков, находящихся в муниципальной собственности, при разделе, объединении;</w:t>
      </w:r>
    </w:p>
    <w:p w:rsidR="00D03DD8"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уведомление о мотивированном отказе в предоставлении муниципальной услуги.</w:t>
      </w:r>
    </w:p>
    <w:p w:rsidR="004D0DEF" w:rsidRPr="004D0DEF" w:rsidRDefault="004D0DEF"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2.4. Срок предоставления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Срок предоставления муниципальной услуги не должен превышать 33 календарных дней с момента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lastRenderedPageBreak/>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- 7 календарных дней.</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Срок исполнения административной процедуры по подготовке результата предоставления муниципальной услуги - 22 календарных дня.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Срок исполнения административной процедуры по направлению (выдаче) заявителю результата предоставления муниципальной услуги - 3 календарных дня.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Оснований для приостановления сроков предоставления муниципальной услуги законодательством не предусмотрено.</w:t>
      </w:r>
    </w:p>
    <w:p w:rsidR="00F54317" w:rsidRPr="006978B2" w:rsidRDefault="00F54317" w:rsidP="00F54317">
      <w:pPr>
        <w:ind w:firstLine="709"/>
        <w:rPr>
          <w:rFonts w:ascii="Times New Roman" w:hAnsi="Times New Roman"/>
        </w:rPr>
      </w:pPr>
      <w:r w:rsidRPr="006978B2">
        <w:rPr>
          <w:rFonts w:ascii="Times New Roman" w:hAnsi="Times New Roman"/>
        </w:rPr>
        <w:t>2.4.1. В соответствии с постановлением Правительства Российской Федерации от 09 апреля 2022 г. № 629 «Об особенностях регулирования земельных отношений в Российской Федерации в 2022 году» срок предоставления муниципальной услуги, установленного абзацем первым пункта 2.4 настоящего Регламента, в 2022 году составляет не более 14 календарных дней.</w:t>
      </w:r>
    </w:p>
    <w:p w:rsidR="004D0DEF" w:rsidRPr="006978B2" w:rsidRDefault="004D0DEF" w:rsidP="00F54317">
      <w:pPr>
        <w:ind w:firstLine="709"/>
        <w:rPr>
          <w:rFonts w:ascii="Times New Roman" w:hAnsi="Times New Roman"/>
        </w:rPr>
      </w:pPr>
    </w:p>
    <w:p w:rsidR="00F54317" w:rsidRDefault="00F54317" w:rsidP="00F54317">
      <w:pPr>
        <w:ind w:firstLine="709"/>
        <w:rPr>
          <w:rFonts w:ascii="Times New Roman" w:hAnsi="Times New Roman"/>
        </w:rPr>
      </w:pPr>
      <w:r w:rsidRPr="006978B2">
        <w:rPr>
          <w:rFonts w:ascii="Times New Roman" w:hAnsi="Times New Roman"/>
        </w:rPr>
        <w:t xml:space="preserve">Административные процедуры, предусмотренные разделом 3 настоящего административного регламента, осуществляются в 2022 году в сокращенные сроки, обеспечивающие соблюдение установленных в настоящем пункте сроков предоставления муниципальной услуги» </w:t>
      </w:r>
    </w:p>
    <w:p w:rsidR="004D0DEF" w:rsidRPr="004D0DEF" w:rsidRDefault="004D0DEF" w:rsidP="00F54317">
      <w:pPr>
        <w:ind w:firstLine="709"/>
        <w:rPr>
          <w:rFonts w:ascii="Times New Roman" w:hAnsi="Times New Roman"/>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2.5. Правовые основания предоставления муниципальной услуги</w:t>
      </w:r>
    </w:p>
    <w:p w:rsidR="004D0DEF" w:rsidRPr="004D0DEF" w:rsidRDefault="004D0DEF" w:rsidP="004D0DEF">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2.5.1. 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информационной системе «Портал Воронежской области в сети Интернет» (далее – Портал Воронежской области).</w:t>
      </w:r>
    </w:p>
    <w:p w:rsidR="00D03DD8" w:rsidRPr="004D0DEF" w:rsidRDefault="004D0DEF" w:rsidP="004D0DEF">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2.5.2. </w:t>
      </w:r>
      <w:r w:rsidR="00D03DD8" w:rsidRPr="004D0DEF">
        <w:rPr>
          <w:rFonts w:ascii="Times New Roman" w:eastAsia="Calibri" w:hAnsi="Times New Roman"/>
          <w:bCs/>
          <w:lang w:eastAsia="en-US"/>
        </w:rPr>
        <w:t>Предоставление муниципальной услуги "Раздел, объединение земельных участков, находящихся в муниципальной собственности" осуществляется в соответствии с:</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Гражданским кодексом Российской Федерации (часть 1) от 30.11.1994 N 51-ФЗ ("Собрание законодательства РФ", 05.12.1994, N 32, ст. 3301; "Российская газета", 08.12.1994, N 238-239);</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Федеральным законом от </w:t>
      </w:r>
      <w:r w:rsidRPr="004D0DEF">
        <w:rPr>
          <w:rFonts w:ascii="Times New Roman" w:eastAsia="Calibri" w:hAnsi="Times New Roman"/>
          <w:lang w:eastAsia="en-US"/>
        </w:rPr>
        <w:t xml:space="preserve">25.10.2001 N 137-ФЗ </w:t>
      </w:r>
      <w:r w:rsidRPr="004D0DEF">
        <w:rPr>
          <w:rFonts w:ascii="Times New Roman" w:eastAsia="Calibri" w:hAnsi="Times New Roman"/>
          <w:bCs/>
          <w:lang w:eastAsia="en-US"/>
        </w:rPr>
        <w:t>"О введении в действие Земельного кодекса Российской Федерации" ("Собрание законодательства РФ", 29.10.2001, N 44, ст. 4147; "Парламентская газета", 30.10.2001, N 204-205; "Российская газета", 30.10.2001, N 211-212);</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lastRenderedPageBreak/>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D03DD8"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и иными действующими в данной сфере нормативными правовыми актами.</w:t>
      </w:r>
    </w:p>
    <w:p w:rsidR="004D0DEF" w:rsidRPr="004D0DEF" w:rsidRDefault="004D0DEF"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2.6. Исчерпывающий перечень документов, необходимых</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для предоставления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bookmarkStart w:id="4" w:name="Par152"/>
      <w:bookmarkEnd w:id="4"/>
      <w:r w:rsidRPr="004D0DEF">
        <w:rPr>
          <w:rFonts w:ascii="Times New Roman" w:eastAsia="Calibri" w:hAnsi="Times New Roman"/>
          <w:bCs/>
          <w:lang w:eastAsia="en-US"/>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Муниципальная услуга предоставляется на основании заявления, поступившего в местную администрацию или в МФЦ.</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В письменном заявлении должна быть указана информация о заявителе (для физических лиц: 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 Заявление должно быть подписано заявителем или его уполномоченным представителем.</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Образцы заявлений приведены в приложениях NN 2, 3 к настоящему Административному регламенту.</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К заявлению прилагаются следующие документы:</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 копии правоустанавливающих и (или) </w:t>
      </w:r>
      <w:proofErr w:type="spellStart"/>
      <w:r w:rsidRPr="004D0DEF">
        <w:rPr>
          <w:rFonts w:ascii="Times New Roman" w:eastAsia="Calibri" w:hAnsi="Times New Roman"/>
          <w:bCs/>
          <w:lang w:eastAsia="en-US"/>
        </w:rPr>
        <w:t>правоудостоверяющих</w:t>
      </w:r>
      <w:proofErr w:type="spellEnd"/>
      <w:r w:rsidRPr="004D0DEF">
        <w:rPr>
          <w:rFonts w:ascii="Times New Roman" w:eastAsia="Calibri" w:hAnsi="Times New Roman"/>
          <w:bCs/>
          <w:lang w:eastAsia="en-US"/>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Заявление на бумажном носителе представляется: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посредством почтового отправления;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при личном обращении заявителя либо его законного представителя.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D03DD8" w:rsidRPr="004D0DEF" w:rsidRDefault="00D03DD8" w:rsidP="00F54317">
      <w:pPr>
        <w:autoSpaceDE w:val="0"/>
        <w:autoSpaceDN w:val="0"/>
        <w:adjustRightInd w:val="0"/>
        <w:ind w:firstLine="709"/>
        <w:rPr>
          <w:rFonts w:ascii="Times New Roman" w:eastAsia="Calibri" w:hAnsi="Times New Roman"/>
          <w:bCs/>
          <w:lang w:eastAsia="en-US"/>
        </w:rPr>
      </w:pPr>
      <w:bookmarkStart w:id="5" w:name="Par170"/>
      <w:bookmarkEnd w:id="5"/>
      <w:r w:rsidRPr="004D0DEF">
        <w:rPr>
          <w:rFonts w:ascii="Times New Roman" w:eastAsia="Calibri" w:hAnsi="Times New Roman"/>
          <w:bCs/>
          <w:lang w:eastAsia="en-US"/>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выписка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Для предоставления муниципальной услуги местная администрация в рамках межведомственного взаимодействия запрашивает данные документы в Управлении </w:t>
      </w:r>
      <w:r w:rsidRPr="004D0DEF">
        <w:rPr>
          <w:rFonts w:ascii="Times New Roman" w:eastAsia="Calibri" w:hAnsi="Times New Roman"/>
          <w:bCs/>
          <w:lang w:eastAsia="en-US"/>
        </w:rPr>
        <w:lastRenderedPageBreak/>
        <w:t>Федеральной службы государственной регистрации, кадастра и картографии по Воронежской области;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выписка из Единого государственного реестра юридических лиц (при подаче заявления юридическим лицом);</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выписка из Единого государственного реестра индивидуальных предпринимателей (при подаче заявления индивидуальным предпринимателем).</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Для предоставления муниципальной услуги местная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Для предоставления муниципальной услуги местная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утвержденный проект межевания территории;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на кадастровом плане территории подготавливается специалистом администрации </w:t>
      </w:r>
      <w:r w:rsidR="00081A13">
        <w:rPr>
          <w:rFonts w:ascii="Times New Roman" w:eastAsia="Calibri" w:hAnsi="Times New Roman"/>
          <w:bCs/>
          <w:lang w:eastAsia="en-US"/>
        </w:rPr>
        <w:t>Круглянского</w:t>
      </w:r>
      <w:r w:rsidRPr="004D0DEF">
        <w:rPr>
          <w:rFonts w:ascii="Times New Roman" w:eastAsia="Calibri" w:hAnsi="Times New Roman"/>
          <w:bCs/>
          <w:lang w:eastAsia="en-US"/>
        </w:rPr>
        <w:t xml:space="preserve"> сельского поселения.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 Для предоставления муниципальной услуги данные документы запрашиваются администрацией в рамках межведомственного взаимодействия. </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Запрещается требовать от заявителя: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03DD8"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4D0DEF" w:rsidRPr="004D0DEF" w:rsidRDefault="004D0DEF"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bookmarkStart w:id="6" w:name="Par189"/>
      <w:bookmarkEnd w:id="6"/>
      <w:r w:rsidRPr="004D0DEF">
        <w:rPr>
          <w:rFonts w:ascii="Times New Roman" w:eastAsia="Calibri" w:hAnsi="Times New Roman"/>
          <w:bCs/>
          <w:lang w:eastAsia="en-US"/>
        </w:rPr>
        <w:t>2.7. Исчерпывающий перечень оснований для отказа</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в приеме документов, необходимых для предоставления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муниципальной услуги</w:t>
      </w:r>
    </w:p>
    <w:p w:rsidR="00D03DD8"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lastRenderedPageBreak/>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4D0DEF" w:rsidRPr="004D0DEF" w:rsidRDefault="004D0DEF"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bookmarkStart w:id="7" w:name="Par195"/>
      <w:bookmarkEnd w:id="7"/>
      <w:r w:rsidRPr="004D0DEF">
        <w:rPr>
          <w:rFonts w:ascii="Times New Roman" w:eastAsia="Calibri" w:hAnsi="Times New Roman"/>
          <w:bCs/>
          <w:lang w:eastAsia="en-US"/>
        </w:rPr>
        <w:t>2.8. Исчерпывающий перечень оснований для отказа</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в предоставлении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Основанием для отказа в предоставлении муниципальной услуги является следующее:</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к заявлению не приложены документы, указанные в пункте 2.6.1 настоящего Административного регламента;</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 земельный участок не является собственностью </w:t>
      </w:r>
      <w:r w:rsidR="00081A13">
        <w:rPr>
          <w:rFonts w:ascii="Times New Roman" w:eastAsia="Calibri" w:hAnsi="Times New Roman"/>
          <w:bCs/>
          <w:lang w:eastAsia="en-US"/>
        </w:rPr>
        <w:t>Круглянского</w:t>
      </w:r>
      <w:r w:rsidRPr="004D0DEF">
        <w:rPr>
          <w:rFonts w:ascii="Times New Roman" w:eastAsia="Calibri" w:hAnsi="Times New Roman"/>
          <w:bCs/>
          <w:lang w:eastAsia="en-US"/>
        </w:rPr>
        <w:t xml:space="preserve"> сельского поселения или не относится к земельным участкам, расположенными на территории </w:t>
      </w:r>
      <w:r w:rsidR="00081A13">
        <w:rPr>
          <w:rFonts w:ascii="Times New Roman" w:eastAsia="Calibri" w:hAnsi="Times New Roman"/>
          <w:bCs/>
          <w:lang w:eastAsia="en-US"/>
        </w:rPr>
        <w:t>Круглянского</w:t>
      </w:r>
      <w:r w:rsidRPr="004D0DEF">
        <w:rPr>
          <w:rFonts w:ascii="Times New Roman" w:eastAsia="Calibri" w:hAnsi="Times New Roman"/>
          <w:bCs/>
          <w:lang w:eastAsia="en-US"/>
        </w:rPr>
        <w:t xml:space="preserve"> сельского поселения;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наличие противоречий между заявленными и уже зарегистрированными правами;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03DD8"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4D0DEF" w:rsidRPr="004D0DEF" w:rsidRDefault="004D0DEF"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2.9. Размер платы, взимаемой с заявителя при предоставлении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Муниципальная услуга предоставляется на бесплатной основе.</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2.10. Максимальный срок ожидания в очереди при подаче</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заявления о предоставлении муниципальной услуги и при получении результата предоставления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Максимальный срок ожидания в очереди при подаче документов на получение муниципальной услуги не должен превышать 15 минут.</w:t>
      </w:r>
    </w:p>
    <w:p w:rsidR="00D03DD8"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Максимальный срок ожидания в очереди при получении результата предоставления муниципальной услуги не должен превышать 15 минут.</w:t>
      </w:r>
    </w:p>
    <w:p w:rsidR="004D0DEF" w:rsidRPr="004D0DEF" w:rsidRDefault="004D0DEF"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2.11. Требования к помещениям, в которых предоставляется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муниципальная услуга</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2.11.1. Прием граждан осуществляется в специально выделенных для предоставления муниципальных услуг помещениях.</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w:t>
      </w:r>
      <w:r w:rsidRPr="004D0DEF">
        <w:rPr>
          <w:rFonts w:ascii="Times New Roman" w:eastAsia="Calibri" w:hAnsi="Times New Roman"/>
          <w:bCs/>
          <w:lang w:eastAsia="en-US"/>
        </w:rPr>
        <w:lastRenderedPageBreak/>
        <w:t>нормам, а также быть оборудованы противопожарной системой и средствами пожаротушения.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У входа в каждое помещение размещается табличка с наименованием помещения (зал ожидания, приема/выдачи документов и т.д.).</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2.11.2. Около здания организуются парковочные места для автотранспорта, в том числе для лиц с ограниченными возможностями здоровья, инвалидов.</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Доступ заявителей к парковочным местам является бесплатным.</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2.11.3. Центральный вход в здание, где предоставляется муниципальная услуга, должен быть оборудован информационной табличкой (вывеской).</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2.11.5. Места информирования, предназначенные для ознакомления заявителей с информационными материалами, оборудуются: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информационными стендами, на которых размещается визуальная и текстовая информация;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стульями и столами для оформления документов.</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К информационным стендам должна быть обеспечена возможность свободного доступа граждан.</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На информационных стендах, а также на официальных сайтах в сети Интернет размещается следующая обязательная информация: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номера телефонов, факсов, адреса официальных сайтов, электронной почты местной администрации;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режим работы органов, предоставляющих муниципальную услугу;</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графики личного приема граждан уполномоченными должностными лицами;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тексты (выдержки) из нормативных правовых актов, регулирующих предоставление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образцы оформления документов.</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2.11.7. Требования к обеспечению условий доступности муниципальных услуг для инвалидов.</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D03DD8"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4D0DEF" w:rsidRPr="004D0DEF" w:rsidRDefault="004D0DEF"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2.12. Показатели доступности и качества</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2.12.1. Показателями доступности муниципальной услуги являются: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lastRenderedPageBreak/>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оборудование помещений управления для предоставления муниципальной услуги местами общего пользования;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оборудование мест ожидания и мест приема заявителей в управлении стульями, столами (стойками) для возможности оформления документов;</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соблюдение графика работы управления;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возможность получения муниципальной услуги в МФЦ;</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2.12.2. Показателями качества муниципальной услуги являются: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полнота предоставления муниципальной услуги в соответствии с требованиями настоящего Административного регламента;</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соблюдение сроков предоставления муниципальной услуги;</w:t>
      </w:r>
    </w:p>
    <w:p w:rsidR="00D03DD8"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4D0DEF" w:rsidRPr="004D0DEF" w:rsidRDefault="004D0DEF"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2.13. Иные требования, в том числе учитывающие особенности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предоставления муниципальной услуги в многофункциональных</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центрах и особенности предоставления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в электронной форме</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2.13.1. Прием заявителей (прием и выдача документов) осуществляется уполномоченными должностными лицами МФЦ.</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2.13.2. Прием заявителей уполномоченными лицами осуществляется в соответствии с графиком (режимом) работы МФЦ.</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2.13.3. Заявителям обеспечивается возможность копирования форм заявлений, необходимых для получения муниципальной услуги, размещенных на официальном сайте местной администрации в сети Интернет (</w:t>
      </w:r>
      <w:r w:rsidR="004D0DEF" w:rsidRPr="009B476F">
        <w:rPr>
          <w:rFonts w:ascii="Times New Roman" w:eastAsia="SimSun" w:hAnsi="Times New Roman"/>
          <w:color w:val="000000"/>
          <w:kern w:val="2"/>
          <w:lang w:val="en-US" w:eastAsia="hi-IN" w:bidi="hi-IN"/>
        </w:rPr>
        <w:t>http</w:t>
      </w:r>
      <w:r w:rsidR="004D0DEF" w:rsidRPr="009B476F">
        <w:rPr>
          <w:rFonts w:ascii="Times New Roman" w:eastAsia="SimSun" w:hAnsi="Times New Roman"/>
          <w:color w:val="000000"/>
          <w:kern w:val="2"/>
          <w:lang w:eastAsia="hi-IN" w:bidi="hi-IN"/>
        </w:rPr>
        <w:t>://</w:t>
      </w:r>
      <w:proofErr w:type="spellStart"/>
      <w:r w:rsidR="004D0DEF" w:rsidRPr="009B476F">
        <w:rPr>
          <w:rFonts w:ascii="Times New Roman" w:eastAsia="SimSun" w:hAnsi="Times New Roman"/>
          <w:color w:val="000000"/>
          <w:kern w:val="2"/>
          <w:lang w:val="en-US" w:eastAsia="hi-IN" w:bidi="hi-IN"/>
        </w:rPr>
        <w:t>krasnolog</w:t>
      </w:r>
      <w:proofErr w:type="spellEnd"/>
      <w:r w:rsidR="004D0DEF" w:rsidRPr="009B476F">
        <w:rPr>
          <w:rFonts w:ascii="Times New Roman" w:eastAsia="SimSun" w:hAnsi="Times New Roman"/>
          <w:color w:val="000000"/>
          <w:kern w:val="2"/>
          <w:lang w:eastAsia="hi-IN" w:bidi="hi-IN"/>
        </w:rPr>
        <w:t>.</w:t>
      </w:r>
      <w:r w:rsidR="004D0DEF" w:rsidRPr="009B476F">
        <w:rPr>
          <w:rFonts w:ascii="Times New Roman" w:eastAsia="SimSun" w:hAnsi="Times New Roman"/>
          <w:color w:val="000000"/>
          <w:kern w:val="2"/>
          <w:lang w:val="en-US" w:eastAsia="hi-IN" w:bidi="hi-IN"/>
        </w:rPr>
        <w:t>ru</w:t>
      </w:r>
      <w:r w:rsidR="004D0DEF" w:rsidRPr="009B476F">
        <w:rPr>
          <w:rFonts w:ascii="Times New Roman" w:eastAsia="SimSun" w:hAnsi="Times New Roman"/>
          <w:color w:val="000000"/>
          <w:kern w:val="2"/>
          <w:lang w:eastAsia="hi-IN" w:bidi="hi-IN"/>
        </w:rPr>
        <w:t>.</w:t>
      </w:r>
      <w:r w:rsidRPr="004D0DEF">
        <w:rPr>
          <w:rFonts w:ascii="Times New Roman" w:eastAsia="Calibri" w:hAnsi="Times New Roman"/>
          <w:lang w:eastAsia="en-US"/>
        </w:rPr>
        <w:t xml:space="preserve">), </w:t>
      </w:r>
      <w:r w:rsidRPr="004D0DEF">
        <w:rPr>
          <w:rFonts w:ascii="Times New Roman" w:eastAsia="Calibri" w:hAnsi="Times New Roman"/>
          <w:bCs/>
          <w:lang w:eastAsia="en-US"/>
        </w:rPr>
        <w:t>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 СОСТАВ, ПОСЛЕДОВАТЕЛЬНОСТЬ И СРОКИ ВЫПОЛНЕНИЯ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АДМИНИСТРАТИВНЫХ ПРОЦЕДУР, ТРЕБОВАНИЯ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К ПОРЯДКУ ИХ ВЫПОЛНЕНИЯ, В ТОМ ЧИСЛЕ ОСОБЕННОСТИ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ВЫПОЛНЕНИЯ АДМИНИСТРАТИВНЫХ ПРОЦЕДУР В ЭЛЕКТРОННОЙ ФОРМЕ, А ТАКЖЕ В МНОГОФУНКЦИОНАЛЬНЫХ ЦЕНТРАХ ПРЕДОСТАВЛЕНИЯ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ГОСУДАРСТВЕННЫХ И МУНИЦИПАЛЬНЫХ УСЛУГ</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3.1. Исчерпывающий перечень административных процедур</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3.1.1. Предоставление муниципальной услуги включает в себя следующие административные процедуры:</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lastRenderedPageBreak/>
        <w:t>- прием и регистрация заявления и прилагаемых к нему документов;</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подготовка результата предоставления муниципальной услуги;</w:t>
      </w:r>
    </w:p>
    <w:p w:rsidR="00D03DD8"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направление (выдача) заявителю результата предоставления муниципальной услуги.</w:t>
      </w:r>
    </w:p>
    <w:p w:rsidR="004D0DEF" w:rsidRPr="004D0DEF" w:rsidRDefault="004D0DEF"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3.2. Прием и регистрация заявления и прилагаемых</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к нему документов</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3.2.1. Основанием для начала административной процедуры является личное обращение заявителя или его уполномоченного представителя в местную администрацию, МФЦ с заявлением либо поступление заявления в адрес местной администрации посредством почтового отправления или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К заявлению должны быть приложены документы, указанные в п. 2.6.1 настоящего Административного регламента.</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3.2.3. При личном обращении заявителя или уполномоченного представителя в управление или в МФЦ специалист, уполномоченный на прием документов:</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устанавливает предмет обращения, устанавливает личность заявителя, проверяет документ, удостоверяющий личность заявителя;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проверяет заявление на соответствие установленным требованиям;</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регистрирует заявление с прилагаемым комплектом документов;</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 выдает расписку в получении документов по установленной форме (приложение N </w:t>
      </w:r>
      <w:r w:rsidR="00710787">
        <w:rPr>
          <w:rFonts w:ascii="Times New Roman" w:eastAsia="Calibri" w:hAnsi="Times New Roman"/>
          <w:bCs/>
          <w:lang w:eastAsia="en-US"/>
        </w:rPr>
        <w:t>4</w:t>
      </w:r>
      <w:r w:rsidRPr="004D0DEF">
        <w:rPr>
          <w:rFonts w:ascii="Times New Roman" w:eastAsia="Calibri" w:hAnsi="Times New Roman"/>
          <w:bCs/>
          <w:lang w:eastAsia="en-US"/>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местной администрации в течение одного рабочего дня с момента регистрации.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3.2.6. Результатом административной процедуры является прием и регистрация заявления и комплекта документов, выдача расписки в получении документов по </w:t>
      </w:r>
      <w:r w:rsidRPr="004D0DEF">
        <w:rPr>
          <w:rFonts w:ascii="Times New Roman" w:eastAsia="Calibri" w:hAnsi="Times New Roman"/>
          <w:bCs/>
          <w:lang w:eastAsia="en-US"/>
        </w:rPr>
        <w:lastRenderedPageBreak/>
        <w:t xml:space="preserve">установленной форме (приложение N </w:t>
      </w:r>
      <w:r w:rsidR="00710787">
        <w:rPr>
          <w:rFonts w:ascii="Times New Roman" w:eastAsia="Calibri" w:hAnsi="Times New Roman"/>
          <w:bCs/>
          <w:lang w:eastAsia="en-US"/>
        </w:rPr>
        <w:t>4</w:t>
      </w:r>
      <w:r w:rsidRPr="004D0DEF">
        <w:rPr>
          <w:rFonts w:ascii="Times New Roman" w:eastAsia="Calibri" w:hAnsi="Times New Roman"/>
          <w:bCs/>
          <w:lang w:eastAsia="en-US"/>
        </w:rPr>
        <w:t xml:space="preserve">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D03DD8"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3.2.7. Максимальный срок исполнения административной процедуры - 1 календарный день.</w:t>
      </w:r>
    </w:p>
    <w:p w:rsidR="004D0DEF" w:rsidRPr="004D0DEF" w:rsidRDefault="004D0DEF"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3.3. Рассмотрение представленных документов, истребование</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документов (сведений), указанных в пункте 2.6.2</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настоящего Административного регламента, в рамках</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межведомственного взаимодействия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3.3.1. Основанием для начала административной процедуры является поступление заявления и прилагаемых к нему документов в местную администрацию.</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3.3.2. Глава </w:t>
      </w:r>
      <w:r w:rsidR="00081A13">
        <w:rPr>
          <w:rFonts w:ascii="Times New Roman" w:eastAsia="Calibri" w:hAnsi="Times New Roman"/>
          <w:bCs/>
          <w:lang w:eastAsia="en-US"/>
        </w:rPr>
        <w:t>Круглянского</w:t>
      </w:r>
      <w:r w:rsidRPr="004D0DEF">
        <w:rPr>
          <w:rFonts w:ascii="Times New Roman" w:eastAsia="Calibri" w:hAnsi="Times New Roman"/>
          <w:bCs/>
          <w:lang w:eastAsia="en-US"/>
        </w:rPr>
        <w:t xml:space="preserve"> сельского поселения, возглавляющий местную администрацию в соответствии с Уставом </w:t>
      </w:r>
      <w:r w:rsidR="00081A13">
        <w:rPr>
          <w:rFonts w:ascii="Times New Roman" w:eastAsia="Calibri" w:hAnsi="Times New Roman"/>
          <w:bCs/>
          <w:lang w:eastAsia="en-US"/>
        </w:rPr>
        <w:t>Круглянского</w:t>
      </w:r>
      <w:r w:rsidRPr="004D0DEF">
        <w:rPr>
          <w:rFonts w:ascii="Times New Roman" w:eastAsia="Calibri" w:hAnsi="Times New Roman"/>
          <w:bCs/>
          <w:lang w:eastAsia="en-US"/>
        </w:rPr>
        <w:t xml:space="preserve"> сельского поселения определяет должностное лицо, ответственное за предоставление муниципальной услуги (далее - специалист).</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3.3.3. Специалист:</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а) проводит проверку заявления и прилагаемых к нему документов на соответствие требованиям, установленным пунктом 2.6.1 настоящего Административного регламента;</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б) устанавливает принадлежность земельных участков, в отношении которых подано заявление, к собственности </w:t>
      </w:r>
      <w:r w:rsidR="00081A13">
        <w:rPr>
          <w:rFonts w:ascii="Times New Roman" w:eastAsia="Calibri" w:hAnsi="Times New Roman"/>
          <w:bCs/>
          <w:lang w:eastAsia="en-US"/>
        </w:rPr>
        <w:t>Круглянского</w:t>
      </w:r>
      <w:r w:rsidRPr="004D0DEF">
        <w:rPr>
          <w:rFonts w:ascii="Times New Roman" w:eastAsia="Calibri" w:hAnsi="Times New Roman"/>
          <w:bCs/>
          <w:lang w:eastAsia="en-US"/>
        </w:rPr>
        <w:t xml:space="preserve"> сельского поселения или к земельным участкам, расположенные на территории </w:t>
      </w:r>
      <w:r w:rsidR="00081A13">
        <w:rPr>
          <w:rFonts w:ascii="Times New Roman" w:eastAsia="Calibri" w:hAnsi="Times New Roman"/>
          <w:bCs/>
          <w:lang w:eastAsia="en-US"/>
        </w:rPr>
        <w:t>Круглянского</w:t>
      </w:r>
      <w:r w:rsidRPr="004D0DEF">
        <w:rPr>
          <w:rFonts w:ascii="Times New Roman" w:eastAsia="Calibri" w:hAnsi="Times New Roman"/>
          <w:bCs/>
          <w:lang w:eastAsia="en-US"/>
        </w:rPr>
        <w:t xml:space="preserve"> сельского поселения;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в) в рамках межведомственного взаимодействия запрашивает:</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Запрос должен содержать: кадастровый номер объекта недвижимости, ОКАТО, наименование района, города, населенного пункта, улицы, номер дома, корпуса, строения;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в Управлении Федеральной налоговой службы по Воронежской области: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выписку из Единого государственного реестра юридических лиц о регистрации юридического лица (если заявителем является юридическое лицо);</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Запрос должен содержать: ОГРН, ИНН (для юридического лица), ОГРНИП, ИНН (для индивидуального предпринимателя);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Запрос должен содержать: кадастровый номер земельного участка, адрес земельного участка, площадь земельного участка;</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Специалист администрации </w:t>
      </w:r>
      <w:r w:rsidR="00081A13">
        <w:rPr>
          <w:rFonts w:ascii="Times New Roman" w:eastAsia="Calibri" w:hAnsi="Times New Roman"/>
          <w:bCs/>
          <w:lang w:eastAsia="en-US"/>
        </w:rPr>
        <w:t>Круглянского</w:t>
      </w:r>
      <w:r w:rsidRPr="004D0DEF">
        <w:rPr>
          <w:rFonts w:ascii="Times New Roman" w:eastAsia="Calibri" w:hAnsi="Times New Roman"/>
          <w:bCs/>
          <w:lang w:eastAsia="en-US"/>
        </w:rPr>
        <w:t xml:space="preserve"> сельского поселения готовит проект межевания территории;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на кадастровом плане территории.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3.3.4. Результатом административной процедуры является установление наличия или отсутствия оснований, указанных в пункте 2.8 настоящего Административного регламента.</w:t>
      </w:r>
    </w:p>
    <w:p w:rsidR="00D03DD8"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3.3.5. Максимальный срок исполнения административной процедуры - 7 календарных дней.</w:t>
      </w:r>
    </w:p>
    <w:p w:rsidR="00391FE4" w:rsidRPr="004D0DEF" w:rsidRDefault="00391FE4"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3.4. Подготовка результата предоставления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3.4.1. 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находящихся в муниципальной собственности, на кадастровом плане территории, специалист в течение одного рабочего дня готовит проект постановления администрации об утверждении указанной схемы или подготовки информационного сообщения о невозможности ее утверждения.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3.4.1.1. 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пунктом 2.8 настоящего Административного регламента, специалист готовит проект постановления администрации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подписания главе </w:t>
      </w:r>
      <w:r w:rsidR="00081A13">
        <w:rPr>
          <w:rFonts w:ascii="Times New Roman" w:eastAsia="Calibri" w:hAnsi="Times New Roman"/>
          <w:bCs/>
          <w:lang w:eastAsia="en-US"/>
        </w:rPr>
        <w:t>Круглянского</w:t>
      </w:r>
      <w:r w:rsidRPr="004D0DEF">
        <w:rPr>
          <w:rFonts w:ascii="Times New Roman" w:eastAsia="Calibri" w:hAnsi="Times New Roman"/>
          <w:bCs/>
          <w:lang w:eastAsia="en-US"/>
        </w:rPr>
        <w:t xml:space="preserve"> сельского поселения.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 3.4.1.2. При наличии оснований, предусмотренных пунктом 2.8 настоящего Административного регламента, для отказа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специалист в течение одного рабочего дня готовит проект постановления местной администрации 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подписания главе </w:t>
      </w:r>
      <w:r w:rsidR="00081A13">
        <w:rPr>
          <w:rFonts w:ascii="Times New Roman" w:eastAsia="Calibri" w:hAnsi="Times New Roman"/>
          <w:bCs/>
          <w:lang w:eastAsia="en-US"/>
        </w:rPr>
        <w:t>Круглянского</w:t>
      </w:r>
      <w:r w:rsidRPr="004D0DEF">
        <w:rPr>
          <w:rFonts w:ascii="Times New Roman" w:eastAsia="Calibri" w:hAnsi="Times New Roman"/>
          <w:bCs/>
          <w:lang w:eastAsia="en-US"/>
        </w:rPr>
        <w:t xml:space="preserve"> сельского поселения.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3.4.2. В случае если раздел, объединение земельных участков, находящихся в муниципальной собственности, осуществляются в соответствии с утвержденным проектом межевания территории, специалист администрации: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3.4.2.1. При отсутствии оснований, предусмотренных пунктом 2.8 настоящего Административного регламента, в течение одного рабочего дня готовит проект постановления местной администрации об образовании земельного участка или земельных участков, находящихся в муниципальной собственности, при разделе, объединении.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Подготовленный проект постановления направляется для подписания главе </w:t>
      </w:r>
      <w:r w:rsidR="00081A13">
        <w:rPr>
          <w:rFonts w:ascii="Times New Roman" w:eastAsia="Calibri" w:hAnsi="Times New Roman"/>
          <w:bCs/>
          <w:lang w:eastAsia="en-US"/>
        </w:rPr>
        <w:t>Круглянского</w:t>
      </w:r>
      <w:r w:rsidRPr="004D0DEF">
        <w:rPr>
          <w:rFonts w:ascii="Times New Roman" w:eastAsia="Calibri" w:hAnsi="Times New Roman"/>
          <w:bCs/>
          <w:lang w:eastAsia="en-US"/>
        </w:rPr>
        <w:t xml:space="preserve"> сельского поселения. </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3.4.2.2. При наличии оснований, предусмотренных пунктом 2.8 настоящего Административного регламента, в течение одного рабочего дня готовит проект уведомления о мотивированном отказе в предоставлении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Уведомление о мотивированном отказе в предоставлении муниципальной услуги подписывается главой </w:t>
      </w:r>
      <w:r w:rsidR="00081A13">
        <w:rPr>
          <w:rFonts w:ascii="Times New Roman" w:eastAsia="Calibri" w:hAnsi="Times New Roman"/>
          <w:bCs/>
          <w:lang w:eastAsia="en-US"/>
        </w:rPr>
        <w:t>Круглянского</w:t>
      </w:r>
      <w:r w:rsidRPr="004D0DEF">
        <w:rPr>
          <w:rFonts w:ascii="Times New Roman" w:eastAsia="Calibri" w:hAnsi="Times New Roman"/>
          <w:bCs/>
          <w:lang w:eastAsia="en-US"/>
        </w:rPr>
        <w:t xml:space="preserve"> сельского поселения.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3.4.3. Результатом административной процедуры является подготовка:</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проекта постановления местной администрации об утверждении либо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проекта постановления местной администрации об образовании земельного участка или земельных участков, находящихся в муниципальной собственности, при разделе, объединении;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подготовка уведомления о мотивированном отказе в предоставлении муниципальной услуги.</w:t>
      </w:r>
    </w:p>
    <w:p w:rsidR="00D03DD8"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3.4.4. Максимальный срок исполнения административной процедуры - 22 календарных дня.</w:t>
      </w:r>
    </w:p>
    <w:p w:rsidR="00391FE4" w:rsidRPr="004D0DEF" w:rsidRDefault="00391FE4"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3.5. Направление (выдача) заявителю постановления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местной администрации об образовании земельных участков при разделе,</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объединении либо уведомления о мотивированном отказе</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в предоставлении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lastRenderedPageBreak/>
        <w:t>3.5.1. Постановление местной администрации об утверждении или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либо постановление местной администрации об образовании земельного участка или земельных участков, находящихся в муниципальной собственности, при разделе, объединении, либо уведомление о мотивированном отказе в предоставлении муниципальной услуги может быть направлено (выдано):</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заказным письмом с уведомлением о вручении;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лично заявителю (или уполномоченному им надлежащим образом представителю) непосредственно по месту подачи заявления;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3.5.1.1. 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3.5.1.2. 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муниципальной услуги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3.5.1.3.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3.5.2. Результатом административной процедуры является направление (выдача) заявителю результата предоставления муниципальной услуги.</w:t>
      </w:r>
    </w:p>
    <w:p w:rsidR="00D03DD8"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3.5.3. Максимальный срок исполнения административной процедуры - 3 календарных дня.</w:t>
      </w:r>
    </w:p>
    <w:p w:rsidR="00391FE4" w:rsidRPr="004D0DEF" w:rsidRDefault="00391FE4"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3.6. Подача заявителем запроса и иных документов,</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необходимых для предоставления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и прием таких запросов и документов в электронной форме</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D03DD8"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3.6.3. Получение результата муниципальной услуги в электронной форме предусмотрено.</w:t>
      </w:r>
    </w:p>
    <w:p w:rsidR="00391FE4" w:rsidRPr="004D0DEF" w:rsidRDefault="00391FE4"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3.7. Взаимодействие управления с иными органами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государственной власти, органами местного самоуправления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и организациями, участвующими в предоставлении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муниципальных услуг в электронной форме</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lastRenderedPageBreak/>
        <w:t xml:space="preserve">Для подтверждения отсутствия обременения на испрашиваемый земельный участок предусмотрено межведомственное взаимодействие местной </w:t>
      </w:r>
      <w:proofErr w:type="gramStart"/>
      <w:r w:rsidRPr="004D0DEF">
        <w:rPr>
          <w:rFonts w:ascii="Times New Roman" w:eastAsia="Calibri" w:hAnsi="Times New Roman"/>
          <w:bCs/>
          <w:lang w:eastAsia="en-US"/>
        </w:rPr>
        <w:t>администрации</w:t>
      </w:r>
      <w:r w:rsidR="00F54317" w:rsidRPr="004D0DEF">
        <w:rPr>
          <w:rFonts w:ascii="Times New Roman" w:eastAsia="Calibri" w:hAnsi="Times New Roman"/>
          <w:bCs/>
          <w:lang w:eastAsia="en-US"/>
        </w:rPr>
        <w:t xml:space="preserve">  </w:t>
      </w:r>
      <w:r w:rsidRPr="004D0DEF">
        <w:rPr>
          <w:rFonts w:ascii="Times New Roman" w:eastAsia="Calibri" w:hAnsi="Times New Roman"/>
          <w:bCs/>
          <w:lang w:eastAsia="en-US"/>
        </w:rPr>
        <w:t>с</w:t>
      </w:r>
      <w:proofErr w:type="gramEnd"/>
      <w:r w:rsidRPr="004D0DEF">
        <w:rPr>
          <w:rFonts w:ascii="Times New Roman" w:eastAsia="Calibri" w:hAnsi="Times New Roman"/>
          <w:bCs/>
          <w:lang w:eastAsia="en-US"/>
        </w:rPr>
        <w:t xml:space="preserve"> Управлением Федеральной службы государственной регистрации, кадастра и картографии по Воронежской области в электронной форме.</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местной администрации с Управлением Федеральной налоговой службы по Воронежской области в электронной форме.</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4. Формы контроля за исполнением административного регламента </w:t>
      </w:r>
    </w:p>
    <w:p w:rsidR="00D03DD8" w:rsidRPr="004D0DEF" w:rsidRDefault="00D03DD8" w:rsidP="00F54317">
      <w:pPr>
        <w:tabs>
          <w:tab w:val="num" w:pos="0"/>
        </w:tabs>
        <w:autoSpaceDE w:val="0"/>
        <w:autoSpaceDN w:val="0"/>
        <w:adjustRightInd w:val="0"/>
        <w:ind w:firstLine="709"/>
        <w:rPr>
          <w:rFonts w:ascii="Times New Roman" w:hAnsi="Times New Roman"/>
        </w:rPr>
      </w:pPr>
      <w:r w:rsidRPr="004D0DEF">
        <w:rPr>
          <w:rFonts w:ascii="Times New Roman" w:hAnsi="Times New Roma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03DD8" w:rsidRPr="004D0DEF" w:rsidRDefault="00D03DD8" w:rsidP="00F54317">
      <w:pPr>
        <w:tabs>
          <w:tab w:val="num" w:pos="0"/>
        </w:tabs>
        <w:autoSpaceDE w:val="0"/>
        <w:autoSpaceDN w:val="0"/>
        <w:adjustRightInd w:val="0"/>
        <w:ind w:firstLine="709"/>
        <w:rPr>
          <w:rFonts w:ascii="Times New Roman" w:hAnsi="Times New Roman"/>
        </w:rPr>
      </w:pPr>
      <w:r w:rsidRPr="004D0DEF">
        <w:rPr>
          <w:rFonts w:ascii="Times New Roman" w:hAnsi="Times New Roma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03DD8" w:rsidRPr="004D0DEF" w:rsidRDefault="00D03DD8" w:rsidP="00F54317">
      <w:pPr>
        <w:tabs>
          <w:tab w:val="num" w:pos="0"/>
        </w:tabs>
        <w:autoSpaceDE w:val="0"/>
        <w:autoSpaceDN w:val="0"/>
        <w:adjustRightInd w:val="0"/>
        <w:ind w:firstLine="709"/>
        <w:rPr>
          <w:rFonts w:ascii="Times New Roman" w:hAnsi="Times New Roman"/>
        </w:rPr>
      </w:pPr>
      <w:r w:rsidRPr="004D0DEF">
        <w:rPr>
          <w:rFonts w:ascii="Times New Roman" w:hAnsi="Times New Roma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03DD8" w:rsidRPr="004D0DEF" w:rsidRDefault="00D03DD8" w:rsidP="00F54317">
      <w:pPr>
        <w:tabs>
          <w:tab w:val="num" w:pos="0"/>
        </w:tabs>
        <w:adjustRightInd w:val="0"/>
        <w:ind w:firstLine="709"/>
        <w:rPr>
          <w:rFonts w:ascii="Times New Roman" w:hAnsi="Times New Roman"/>
        </w:rPr>
      </w:pPr>
      <w:r w:rsidRPr="004D0DEF">
        <w:rPr>
          <w:rFonts w:ascii="Times New Roman" w:hAnsi="Times New Roma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03DD8" w:rsidRPr="004D0DEF" w:rsidRDefault="00D03DD8" w:rsidP="00F54317">
      <w:pPr>
        <w:tabs>
          <w:tab w:val="num" w:pos="0"/>
        </w:tabs>
        <w:autoSpaceDE w:val="0"/>
        <w:autoSpaceDN w:val="0"/>
        <w:adjustRightInd w:val="0"/>
        <w:ind w:firstLine="709"/>
        <w:rPr>
          <w:rFonts w:ascii="Times New Roman" w:hAnsi="Times New Roman"/>
          <w:bCs/>
        </w:rPr>
      </w:pPr>
      <w:r w:rsidRPr="004D0DEF">
        <w:rPr>
          <w:rFonts w:ascii="Times New Roman" w:hAnsi="Times New Roman"/>
          <w:bCs/>
        </w:rPr>
        <w:t>4.4. Проведение текущего контроля должно осуществляться не реже двух раз в год.</w:t>
      </w:r>
    </w:p>
    <w:p w:rsidR="00D03DD8" w:rsidRPr="004D0DEF" w:rsidRDefault="00D03DD8" w:rsidP="00F54317">
      <w:pPr>
        <w:tabs>
          <w:tab w:val="num" w:pos="0"/>
        </w:tabs>
        <w:adjustRightInd w:val="0"/>
        <w:ind w:firstLine="709"/>
        <w:rPr>
          <w:rFonts w:ascii="Times New Roman" w:hAnsi="Times New Roman"/>
        </w:rPr>
      </w:pPr>
      <w:r w:rsidRPr="004D0DEF">
        <w:rPr>
          <w:rFonts w:ascii="Times New Roman" w:hAnsi="Times New Roma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03DD8" w:rsidRPr="004D0DEF" w:rsidRDefault="00D03DD8" w:rsidP="00F54317">
      <w:pPr>
        <w:tabs>
          <w:tab w:val="num" w:pos="0"/>
        </w:tabs>
        <w:autoSpaceDE w:val="0"/>
        <w:autoSpaceDN w:val="0"/>
        <w:adjustRightInd w:val="0"/>
        <w:ind w:firstLine="709"/>
        <w:rPr>
          <w:rFonts w:ascii="Times New Roman" w:hAnsi="Times New Roman"/>
        </w:rPr>
      </w:pPr>
      <w:r w:rsidRPr="004D0DEF">
        <w:rPr>
          <w:rFonts w:ascii="Times New Roman" w:hAnsi="Times New Roman"/>
        </w:rPr>
        <w:t>Результаты проверки оформляются в виде справки, в которой отмечаются выявленные недостатки и указываются предложения по их устранению.</w:t>
      </w:r>
    </w:p>
    <w:p w:rsidR="00D03DD8" w:rsidRPr="004D0DEF" w:rsidRDefault="00D03DD8" w:rsidP="00F54317">
      <w:pPr>
        <w:tabs>
          <w:tab w:val="num" w:pos="0"/>
        </w:tabs>
        <w:autoSpaceDE w:val="0"/>
        <w:autoSpaceDN w:val="0"/>
        <w:adjustRightInd w:val="0"/>
        <w:ind w:firstLine="709"/>
        <w:rPr>
          <w:rFonts w:ascii="Times New Roman" w:hAnsi="Times New Roman"/>
        </w:rPr>
      </w:pPr>
      <w:r w:rsidRPr="004D0DEF">
        <w:rPr>
          <w:rFonts w:ascii="Times New Roman" w:hAnsi="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03DD8" w:rsidRPr="004D0DEF" w:rsidRDefault="00D03DD8" w:rsidP="00F54317">
      <w:pPr>
        <w:tabs>
          <w:tab w:val="num" w:pos="0"/>
        </w:tabs>
        <w:autoSpaceDE w:val="0"/>
        <w:autoSpaceDN w:val="0"/>
        <w:adjustRightInd w:val="0"/>
        <w:ind w:firstLine="709"/>
        <w:rPr>
          <w:rFonts w:ascii="Times New Roman" w:hAnsi="Times New Roman"/>
        </w:rPr>
      </w:pPr>
      <w:r w:rsidRPr="004D0DEF">
        <w:rPr>
          <w:rFonts w:ascii="Times New Roman" w:hAnsi="Times New Roma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03DD8" w:rsidRPr="004D0DEF" w:rsidRDefault="00D03DD8" w:rsidP="00F54317">
      <w:pPr>
        <w:ind w:firstLine="709"/>
        <w:rPr>
          <w:rFonts w:ascii="Times New Roman" w:hAnsi="Times New Roman"/>
        </w:rPr>
      </w:pPr>
    </w:p>
    <w:p w:rsidR="00391FE4" w:rsidRPr="00CD7C60" w:rsidRDefault="00D03DD8" w:rsidP="00391FE4">
      <w:pPr>
        <w:numPr>
          <w:ilvl w:val="0"/>
          <w:numId w:val="6"/>
        </w:numPr>
        <w:autoSpaceDE w:val="0"/>
        <w:autoSpaceDN w:val="0"/>
        <w:adjustRightInd w:val="0"/>
        <w:ind w:left="0" w:firstLine="709"/>
        <w:rPr>
          <w:rFonts w:ascii="Times New Roman" w:hAnsi="Times New Roman"/>
          <w:noProof/>
          <w:color w:val="000000"/>
        </w:rPr>
      </w:pPr>
      <w:r w:rsidRPr="004D0DEF">
        <w:rPr>
          <w:rFonts w:ascii="Times New Roman" w:hAnsi="Times New Roman"/>
        </w:rPr>
        <w:t xml:space="preserve">5. </w:t>
      </w:r>
      <w:r w:rsidR="00391FE4" w:rsidRPr="00CD7C60">
        <w:rPr>
          <w:rFonts w:ascii="Times New Roman" w:hAnsi="Times New Roman"/>
          <w:bCs/>
          <w:color w:val="000000"/>
        </w:rPr>
        <w:t xml:space="preserve">Досудебный </w:t>
      </w:r>
      <w:r w:rsidR="00391FE4" w:rsidRPr="00CD7C60">
        <w:rPr>
          <w:rFonts w:ascii="Times New Roman" w:hAnsi="Times New Roman"/>
          <w:noProof/>
          <w:color w:val="000000"/>
        </w:rPr>
        <w:t>(внесудебный)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391FE4" w:rsidRPr="00CD7C60" w:rsidRDefault="00391FE4" w:rsidP="00391FE4">
      <w:pPr>
        <w:tabs>
          <w:tab w:val="left" w:pos="1560"/>
        </w:tabs>
        <w:ind w:firstLine="709"/>
        <w:rPr>
          <w:rFonts w:ascii="Times New Roman" w:hAnsi="Times New Roman"/>
          <w:bCs/>
          <w:color w:val="000000"/>
        </w:rPr>
      </w:pPr>
    </w:p>
    <w:p w:rsidR="00391FE4"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rsidR="00391FE4" w:rsidRPr="00CD7C60" w:rsidRDefault="00391FE4" w:rsidP="00391FE4">
      <w:pPr>
        <w:autoSpaceDE w:val="0"/>
        <w:autoSpaceDN w:val="0"/>
        <w:adjustRightInd w:val="0"/>
        <w:ind w:firstLine="709"/>
        <w:rPr>
          <w:rFonts w:ascii="Times New Roman" w:hAnsi="Times New Roman"/>
          <w:noProof/>
          <w:color w:val="000000"/>
        </w:rPr>
      </w:pP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lastRenderedPageBreak/>
        <w:t>5.2. Предмет досудебного (внесудебного) обжалования:</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Заявитель может обратиться с жалобой, в том числе в следующих случаях:</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CD7C60">
        <w:rPr>
          <w:rFonts w:ascii="Times New Roman" w:hAnsi="Times New Roman"/>
          <w:noProof/>
          <w:color w:val="000000"/>
        </w:rPr>
        <w:c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w:t>
      </w:r>
      <w:r w:rsidR="00243AAC">
        <w:rPr>
          <w:rFonts w:ascii="Times New Roman" w:hAnsi="Times New Roman"/>
          <w:noProof/>
          <w:color w:val="000000"/>
        </w:rPr>
        <w:t xml:space="preserve">норматаивными правовыми актами Круглянского сельского поселения </w:t>
      </w:r>
      <w:r>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 для предоставления муниципальной услуги;</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r w:rsidR="00243AAC">
        <w:rPr>
          <w:rFonts w:ascii="Times New Roman" w:hAnsi="Times New Roman"/>
          <w:noProof/>
          <w:color w:val="000000"/>
        </w:rPr>
        <w:t xml:space="preserve">норматаивными правовыми актами Круглянского сельского поселения </w:t>
      </w:r>
      <w:r>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 для предоставления муниципальной услуги, у заявителя;</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00243AAC">
        <w:rPr>
          <w:rFonts w:ascii="Times New Roman" w:hAnsi="Times New Roman"/>
          <w:noProof/>
          <w:color w:val="000000"/>
        </w:rPr>
        <w:t xml:space="preserve">норматаивными правовыми актами Круглянского сельского поселения </w:t>
      </w:r>
      <w:r>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нарушение срока или порядка выдачи документов по результатам предоставления муниципальной услуги;</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00243AAC">
        <w:rPr>
          <w:rFonts w:ascii="Times New Roman" w:hAnsi="Times New Roman"/>
          <w:noProof/>
          <w:color w:val="000000"/>
        </w:rPr>
        <w:t xml:space="preserve">норматаивными правовыми актами Круглянского сельского поселения </w:t>
      </w:r>
      <w:r>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 В указанном случае досудебное (внесудебное) обжалование заявителем решений и действий (бездействия) МФЦ, </w:t>
      </w:r>
      <w:r w:rsidRPr="00CD7C60">
        <w:rPr>
          <w:rFonts w:ascii="Times New Roman" w:hAnsi="Times New Roman"/>
          <w:noProof/>
          <w:color w:val="000000"/>
        </w:rPr>
        <w:lastRenderedPageBreak/>
        <w:t>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91FE4"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91FE4" w:rsidRPr="00CD7C60" w:rsidRDefault="00391FE4" w:rsidP="00391FE4">
      <w:pPr>
        <w:autoSpaceDE w:val="0"/>
        <w:autoSpaceDN w:val="0"/>
        <w:adjustRightInd w:val="0"/>
        <w:ind w:firstLine="709"/>
        <w:rPr>
          <w:rFonts w:ascii="Times New Roman" w:hAnsi="Times New Roman"/>
          <w:noProof/>
          <w:color w:val="000000"/>
        </w:rPr>
      </w:pPr>
    </w:p>
    <w:p w:rsidR="00391FE4"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5.3. 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
    <w:p w:rsidR="00391FE4" w:rsidRPr="00CD7C60" w:rsidRDefault="00391FE4" w:rsidP="00391FE4">
      <w:pPr>
        <w:autoSpaceDE w:val="0"/>
        <w:autoSpaceDN w:val="0"/>
        <w:adjustRightInd w:val="0"/>
        <w:ind w:firstLine="709"/>
        <w:rPr>
          <w:rFonts w:ascii="Times New Roman" w:hAnsi="Times New Roman"/>
          <w:noProof/>
          <w:color w:val="000000"/>
        </w:rPr>
      </w:pP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5.4. Исчерпывающий перечень оснований для оставления жалобы без ответа:</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391FE4"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391FE4" w:rsidRPr="00CD7C60" w:rsidRDefault="00391FE4" w:rsidP="00391FE4">
      <w:pPr>
        <w:autoSpaceDE w:val="0"/>
        <w:autoSpaceDN w:val="0"/>
        <w:adjustRightInd w:val="0"/>
        <w:ind w:firstLine="709"/>
        <w:rPr>
          <w:rFonts w:ascii="Times New Roman" w:hAnsi="Times New Roman"/>
          <w:noProof/>
          <w:color w:val="000000"/>
        </w:rPr>
      </w:pP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 Основания для начала процедуры досудебного (внесудебного) обжалования.</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lastRenderedPageBreak/>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5.5.5. Жалоба должна содержать:</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391FE4"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391FE4" w:rsidRPr="00CD7C60" w:rsidRDefault="00391FE4" w:rsidP="00391FE4">
      <w:pPr>
        <w:autoSpaceDE w:val="0"/>
        <w:autoSpaceDN w:val="0"/>
        <w:adjustRightInd w:val="0"/>
        <w:ind w:firstLine="709"/>
        <w:rPr>
          <w:rFonts w:ascii="Times New Roman" w:hAnsi="Times New Roman"/>
          <w:noProof/>
          <w:color w:val="000000"/>
        </w:rPr>
      </w:pPr>
    </w:p>
    <w:p w:rsidR="00391FE4"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5.6. Заявитель вправе получить информацию и документы, необходимые для обоснования и рассмотрения жалобы.</w:t>
      </w:r>
    </w:p>
    <w:p w:rsidR="00391FE4" w:rsidRPr="00CD7C60" w:rsidRDefault="00391FE4" w:rsidP="00391FE4">
      <w:pPr>
        <w:autoSpaceDE w:val="0"/>
        <w:autoSpaceDN w:val="0"/>
        <w:adjustRightInd w:val="0"/>
        <w:ind w:firstLine="709"/>
        <w:rPr>
          <w:rFonts w:ascii="Times New Roman" w:hAnsi="Times New Roman"/>
          <w:noProof/>
          <w:color w:val="000000"/>
        </w:rPr>
      </w:pP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 Орган местного самоуправления и должностные лица, которым может быть адресована жалоба заявителя в досудебном (внесудебном) порядке.</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5.7.1. Жалобы на решения и действия (бездействие) руководителя отдела подается в Администрацию района.</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5.7.2. Жалобы на решения и действия (бездействие) работника МФЦ подаются руководителю МФЦ.</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391FE4"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5.7.4. Жалобы на решения и действия (бездействие) работников привлекаемых организаций подаются руководителям этих организаций.</w:t>
      </w:r>
    </w:p>
    <w:p w:rsidR="00391FE4" w:rsidRPr="00CD7C60" w:rsidRDefault="00391FE4" w:rsidP="00391FE4">
      <w:pPr>
        <w:autoSpaceDE w:val="0"/>
        <w:autoSpaceDN w:val="0"/>
        <w:adjustRightInd w:val="0"/>
        <w:ind w:firstLine="709"/>
        <w:rPr>
          <w:rFonts w:ascii="Times New Roman" w:hAnsi="Times New Roman"/>
          <w:noProof/>
          <w:color w:val="000000"/>
        </w:rPr>
      </w:pP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5.8. Сроки рассмотрения жалобы:</w:t>
      </w:r>
    </w:p>
    <w:p w:rsidR="00391FE4"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1FE4" w:rsidRPr="00CD7C60" w:rsidRDefault="00391FE4" w:rsidP="00391FE4">
      <w:pPr>
        <w:autoSpaceDE w:val="0"/>
        <w:autoSpaceDN w:val="0"/>
        <w:adjustRightInd w:val="0"/>
        <w:ind w:firstLine="709"/>
        <w:rPr>
          <w:rFonts w:ascii="Times New Roman" w:hAnsi="Times New Roman"/>
          <w:noProof/>
          <w:color w:val="000000"/>
        </w:rPr>
      </w:pP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 Результат досудебного (внесудебного) обжалования применительно к каждой процедуре либо инстанции обжалования.</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5.9.1. По результатам рассмотрения жалобы принимается одно из следующих решений:</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CD7C60">
        <w:rPr>
          <w:rFonts w:ascii="Times New Roman" w:hAnsi="Times New Roman"/>
          <w:noProof/>
          <w:color w:val="000000"/>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2) в удовлетворении жалобы отказывается.</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5.9.2. В удовлетворении жалобы отказывается в следующих случаях:</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2) подача жалобы лицом, полномочия которого не подтверждены в порядке, установленном законодательством;</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3) наличие решения по жалобе, принятого ранее Администрацией в отношении того же заявителя и по тому же предмету жалобы;</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4) если обжалуемые действия являются правомерными.</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1FE4"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rsidR="00391FE4" w:rsidRPr="00CD7C60" w:rsidRDefault="00391FE4" w:rsidP="00391FE4">
      <w:pPr>
        <w:autoSpaceDE w:val="0"/>
        <w:autoSpaceDN w:val="0"/>
        <w:adjustRightInd w:val="0"/>
        <w:ind w:firstLine="709"/>
        <w:rPr>
          <w:rFonts w:ascii="Times New Roman" w:hAnsi="Times New Roman"/>
          <w:noProof/>
          <w:color w:val="000000"/>
        </w:rPr>
      </w:pPr>
    </w:p>
    <w:p w:rsidR="00391FE4"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rsidR="00391FE4" w:rsidRPr="00CD7C60" w:rsidRDefault="00391FE4" w:rsidP="00391FE4">
      <w:pPr>
        <w:autoSpaceDE w:val="0"/>
        <w:autoSpaceDN w:val="0"/>
        <w:adjustRightInd w:val="0"/>
        <w:ind w:firstLine="709"/>
        <w:rPr>
          <w:rFonts w:ascii="Times New Roman" w:hAnsi="Times New Roman"/>
          <w:noProof/>
          <w:color w:val="000000"/>
        </w:rPr>
      </w:pP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5.11. Перечень нормативных правовых актов, регулирующих порядок досудебного (внесудебного) обжалования решений и действий (бездействия):</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1) Федеральный закон от 27.07.2010 № 210-ФЗ "Об организации предоставления государственных и муниципальных услуг";</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91FE4"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391FE4" w:rsidRPr="00CD7C60" w:rsidRDefault="00391FE4" w:rsidP="00391FE4">
      <w:pPr>
        <w:autoSpaceDE w:val="0"/>
        <w:autoSpaceDN w:val="0"/>
        <w:adjustRightInd w:val="0"/>
        <w:ind w:firstLine="709"/>
        <w:rPr>
          <w:rFonts w:ascii="Times New Roman" w:hAnsi="Times New Roman"/>
          <w:noProof/>
          <w:color w:val="000000"/>
        </w:rPr>
      </w:pP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5.12. Размещение информации о порядке обжалования решений и действий (бездействия), совершенных при предоставлении муниципальной услуги.</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rsidR="00D03DD8" w:rsidRPr="004D0DEF" w:rsidRDefault="00D03DD8" w:rsidP="00391FE4">
      <w:pPr>
        <w:tabs>
          <w:tab w:val="num" w:pos="0"/>
          <w:tab w:val="left" w:pos="1560"/>
        </w:tabs>
        <w:ind w:firstLine="709"/>
        <w:rPr>
          <w:rFonts w:ascii="Times New Roman" w:hAnsi="Times New Roman"/>
        </w:rPr>
      </w:pPr>
    </w:p>
    <w:p w:rsidR="00391FE4" w:rsidRPr="00243AAC" w:rsidRDefault="00391FE4" w:rsidP="00243AAC">
      <w:pPr>
        <w:tabs>
          <w:tab w:val="left" w:pos="5760"/>
        </w:tabs>
        <w:ind w:firstLine="0"/>
        <w:jc w:val="right"/>
        <w:rPr>
          <w:rFonts w:ascii="Times New Roman" w:hAnsi="Times New Roman"/>
        </w:rPr>
      </w:pPr>
      <w:r w:rsidRPr="00CD7C60">
        <w:rPr>
          <w:rFonts w:ascii="Times New Roman" w:hAnsi="Times New Roman"/>
          <w:color w:val="000000"/>
        </w:rPr>
        <w:t>Приложение № 1</w:t>
      </w:r>
    </w:p>
    <w:p w:rsidR="00391FE4" w:rsidRPr="00CD7C60" w:rsidRDefault="00391FE4" w:rsidP="00391FE4">
      <w:pPr>
        <w:autoSpaceDE w:val="0"/>
        <w:autoSpaceDN w:val="0"/>
        <w:adjustRightInd w:val="0"/>
        <w:ind w:left="4962" w:firstLine="0"/>
        <w:rPr>
          <w:rFonts w:ascii="Times New Roman" w:hAnsi="Times New Roman"/>
          <w:color w:val="000000"/>
        </w:rPr>
      </w:pPr>
      <w:r w:rsidRPr="00CD7C60">
        <w:rPr>
          <w:rFonts w:ascii="Times New Roman" w:hAnsi="Times New Roman"/>
          <w:color w:val="000000"/>
        </w:rPr>
        <w:t>к административному регламенту</w:t>
      </w:r>
    </w:p>
    <w:p w:rsidR="00391FE4" w:rsidRPr="00CD7C60" w:rsidRDefault="00391FE4" w:rsidP="00391FE4">
      <w:pPr>
        <w:autoSpaceDE w:val="0"/>
        <w:autoSpaceDN w:val="0"/>
        <w:adjustRightInd w:val="0"/>
        <w:ind w:firstLine="709"/>
        <w:rPr>
          <w:rFonts w:ascii="Times New Roman" w:hAnsi="Times New Roman"/>
          <w:color w:val="000000"/>
        </w:rPr>
      </w:pPr>
    </w:p>
    <w:p w:rsidR="00391FE4" w:rsidRPr="00C01CA7" w:rsidRDefault="00391FE4" w:rsidP="00391FE4">
      <w:pPr>
        <w:autoSpaceDE w:val="0"/>
        <w:autoSpaceDN w:val="0"/>
        <w:adjustRightInd w:val="0"/>
        <w:ind w:firstLine="709"/>
        <w:rPr>
          <w:rFonts w:ascii="Times New Roman" w:eastAsia="Calibri" w:hAnsi="Times New Roman"/>
        </w:rPr>
      </w:pPr>
      <w:r w:rsidRPr="00C01CA7">
        <w:rPr>
          <w:rFonts w:ascii="Times New Roman" w:eastAsia="Calibri" w:hAnsi="Times New Roman"/>
        </w:rPr>
        <w:t xml:space="preserve">1. Место нахождения администрации </w:t>
      </w:r>
      <w:r w:rsidR="00081A13">
        <w:rPr>
          <w:rFonts w:ascii="Times New Roman" w:eastAsia="Calibri" w:hAnsi="Times New Roman"/>
        </w:rPr>
        <w:t>Круглянского</w:t>
      </w:r>
      <w:r w:rsidRPr="00FE4752">
        <w:rPr>
          <w:rFonts w:ascii="Times New Roman" w:eastAsia="Calibri" w:hAnsi="Times New Roman"/>
        </w:rPr>
        <w:t xml:space="preserve"> </w:t>
      </w:r>
      <w:r w:rsidRPr="00C01CA7">
        <w:rPr>
          <w:rFonts w:ascii="Times New Roman" w:eastAsia="Calibri" w:hAnsi="Times New Roman"/>
        </w:rPr>
        <w:t xml:space="preserve">сельского поселения Каширского муниципального района: </w:t>
      </w:r>
      <w:r w:rsidRPr="007972C9">
        <w:rPr>
          <w:rFonts w:ascii="Times New Roman" w:hAnsi="Times New Roman"/>
          <w:color w:val="000000"/>
        </w:rPr>
        <w:t>396353</w:t>
      </w:r>
      <w:r>
        <w:rPr>
          <w:rFonts w:ascii="Times New Roman" w:hAnsi="Times New Roman"/>
          <w:color w:val="000000"/>
        </w:rPr>
        <w:t>,</w:t>
      </w:r>
      <w:r w:rsidRPr="007972C9">
        <w:rPr>
          <w:rFonts w:ascii="Times New Roman" w:hAnsi="Times New Roman"/>
          <w:color w:val="000000"/>
        </w:rPr>
        <w:t xml:space="preserve"> Воронежская область</w:t>
      </w:r>
      <w:r>
        <w:rPr>
          <w:rFonts w:ascii="Times New Roman" w:hAnsi="Times New Roman"/>
          <w:color w:val="000000"/>
        </w:rPr>
        <w:t>,</w:t>
      </w:r>
      <w:r w:rsidRPr="007972C9">
        <w:rPr>
          <w:rFonts w:ascii="Times New Roman" w:hAnsi="Times New Roman"/>
          <w:color w:val="000000"/>
        </w:rPr>
        <w:t xml:space="preserve"> Каширский район</w:t>
      </w:r>
      <w:r>
        <w:rPr>
          <w:rFonts w:ascii="Times New Roman" w:hAnsi="Times New Roman"/>
          <w:color w:val="000000"/>
        </w:rPr>
        <w:t>,</w:t>
      </w:r>
      <w:r w:rsidR="00243AAC">
        <w:rPr>
          <w:rFonts w:ascii="Times New Roman" w:hAnsi="Times New Roman"/>
          <w:color w:val="000000"/>
        </w:rPr>
        <w:t xml:space="preserve"> с. Круглое</w:t>
      </w:r>
      <w:r>
        <w:rPr>
          <w:rFonts w:ascii="Times New Roman" w:hAnsi="Times New Roman"/>
          <w:color w:val="000000"/>
        </w:rPr>
        <w:t>,</w:t>
      </w:r>
      <w:r w:rsidR="00243AAC">
        <w:rPr>
          <w:rFonts w:ascii="Times New Roman" w:hAnsi="Times New Roman"/>
          <w:color w:val="000000"/>
        </w:rPr>
        <w:t xml:space="preserve"> ул. Карла Маркса</w:t>
      </w:r>
      <w:r w:rsidRPr="007972C9">
        <w:rPr>
          <w:rFonts w:ascii="Times New Roman" w:hAnsi="Times New Roman"/>
          <w:color w:val="000000"/>
        </w:rPr>
        <w:t xml:space="preserve">, </w:t>
      </w:r>
      <w:r>
        <w:rPr>
          <w:rFonts w:ascii="Times New Roman" w:hAnsi="Times New Roman"/>
          <w:color w:val="000000"/>
        </w:rPr>
        <w:t xml:space="preserve">д. </w:t>
      </w:r>
      <w:r w:rsidR="00243AAC">
        <w:rPr>
          <w:rFonts w:ascii="Times New Roman" w:hAnsi="Times New Roman"/>
          <w:color w:val="000000"/>
        </w:rPr>
        <w:t>52</w:t>
      </w:r>
      <w:r w:rsidRPr="00CD7C60">
        <w:rPr>
          <w:rFonts w:ascii="Times New Roman" w:hAnsi="Times New Roman"/>
          <w:color w:val="000000"/>
        </w:rPr>
        <w:t>.</w:t>
      </w:r>
    </w:p>
    <w:p w:rsidR="00391FE4" w:rsidRPr="00C01CA7" w:rsidRDefault="00391FE4" w:rsidP="00391FE4">
      <w:pPr>
        <w:autoSpaceDE w:val="0"/>
        <w:autoSpaceDN w:val="0"/>
        <w:adjustRightInd w:val="0"/>
        <w:ind w:firstLine="709"/>
        <w:rPr>
          <w:rFonts w:ascii="Times New Roman" w:eastAsia="Calibri" w:hAnsi="Times New Roman"/>
        </w:rPr>
      </w:pPr>
      <w:r w:rsidRPr="00C01CA7">
        <w:rPr>
          <w:rFonts w:ascii="Times New Roman" w:eastAsia="Calibri" w:hAnsi="Times New Roman"/>
        </w:rPr>
        <w:t xml:space="preserve">1.1. График работы администрации </w:t>
      </w:r>
      <w:r w:rsidR="00081A13">
        <w:rPr>
          <w:rFonts w:ascii="Times New Roman" w:eastAsia="Calibri" w:hAnsi="Times New Roman"/>
        </w:rPr>
        <w:t>Круглянского</w:t>
      </w:r>
      <w:r w:rsidRPr="00FE4752">
        <w:rPr>
          <w:rFonts w:ascii="Times New Roman" w:eastAsia="Calibri" w:hAnsi="Times New Roman"/>
        </w:rPr>
        <w:t xml:space="preserve"> </w:t>
      </w:r>
      <w:r w:rsidRPr="00C01CA7">
        <w:rPr>
          <w:rFonts w:ascii="Times New Roman" w:eastAsia="Calibri" w:hAnsi="Times New Roman"/>
        </w:rPr>
        <w:t xml:space="preserve">сельского поселения Каширского муниципального района: </w:t>
      </w:r>
    </w:p>
    <w:p w:rsidR="00391FE4" w:rsidRPr="00C01CA7" w:rsidRDefault="00391FE4" w:rsidP="00391FE4">
      <w:pPr>
        <w:autoSpaceDE w:val="0"/>
        <w:autoSpaceDN w:val="0"/>
        <w:adjustRightInd w:val="0"/>
        <w:ind w:firstLine="709"/>
        <w:rPr>
          <w:rFonts w:ascii="Times New Roman" w:eastAsia="Calibri" w:hAnsi="Times New Roman"/>
        </w:rPr>
      </w:pPr>
      <w:r w:rsidRPr="00C01CA7">
        <w:rPr>
          <w:rFonts w:ascii="Times New Roman" w:eastAsia="Calibri" w:hAnsi="Times New Roman"/>
        </w:rPr>
        <w:t>поне</w:t>
      </w:r>
      <w:r w:rsidR="00243AAC">
        <w:rPr>
          <w:rFonts w:ascii="Times New Roman" w:eastAsia="Calibri" w:hAnsi="Times New Roman"/>
        </w:rPr>
        <w:t>дельник - пятница: с 09:00 до 17</w:t>
      </w:r>
      <w:r w:rsidRPr="00C01CA7">
        <w:rPr>
          <w:rFonts w:ascii="Times New Roman" w:eastAsia="Calibri" w:hAnsi="Times New Roman"/>
        </w:rPr>
        <w:t xml:space="preserve">:00; </w:t>
      </w:r>
    </w:p>
    <w:p w:rsidR="00391FE4" w:rsidRPr="00C01CA7" w:rsidRDefault="00243AAC" w:rsidP="00391FE4">
      <w:pPr>
        <w:autoSpaceDE w:val="0"/>
        <w:autoSpaceDN w:val="0"/>
        <w:adjustRightInd w:val="0"/>
        <w:ind w:firstLine="709"/>
        <w:rPr>
          <w:rFonts w:ascii="Times New Roman" w:eastAsia="Calibri" w:hAnsi="Times New Roman"/>
        </w:rPr>
      </w:pPr>
      <w:r>
        <w:rPr>
          <w:rFonts w:ascii="Times New Roman" w:eastAsia="Calibri" w:hAnsi="Times New Roman"/>
        </w:rPr>
        <w:t>перерыв: с 13</w:t>
      </w:r>
      <w:r w:rsidR="00391FE4" w:rsidRPr="00C01CA7">
        <w:rPr>
          <w:rFonts w:ascii="Times New Roman" w:eastAsia="Calibri" w:hAnsi="Times New Roman"/>
        </w:rPr>
        <w:t xml:space="preserve">:00 </w:t>
      </w:r>
      <w:r>
        <w:rPr>
          <w:rFonts w:ascii="Times New Roman" w:eastAsia="Calibri" w:hAnsi="Times New Roman"/>
        </w:rPr>
        <w:t>до 14</w:t>
      </w:r>
      <w:r w:rsidR="00391FE4" w:rsidRPr="00C01CA7">
        <w:rPr>
          <w:rFonts w:ascii="Times New Roman" w:eastAsia="Calibri" w:hAnsi="Times New Roman"/>
        </w:rPr>
        <w:t>:00</w:t>
      </w:r>
    </w:p>
    <w:p w:rsidR="00391FE4" w:rsidRPr="00FE4752" w:rsidRDefault="00391FE4" w:rsidP="00391FE4">
      <w:pPr>
        <w:autoSpaceDE w:val="0"/>
        <w:autoSpaceDN w:val="0"/>
        <w:adjustRightInd w:val="0"/>
        <w:ind w:firstLine="709"/>
        <w:rPr>
          <w:rFonts w:ascii="Times New Roman" w:eastAsia="Calibri" w:hAnsi="Times New Roman"/>
        </w:rPr>
      </w:pPr>
      <w:r w:rsidRPr="00FE4752">
        <w:rPr>
          <w:rFonts w:ascii="Times New Roman" w:eastAsia="Calibri" w:hAnsi="Times New Roman"/>
        </w:rPr>
        <w:t xml:space="preserve">1.2. Официальный сайт администрации </w:t>
      </w:r>
      <w:r w:rsidR="00081A13">
        <w:rPr>
          <w:rFonts w:ascii="Times New Roman" w:eastAsia="Calibri" w:hAnsi="Times New Roman"/>
        </w:rPr>
        <w:t>Круглянского</w:t>
      </w:r>
      <w:r w:rsidRPr="00FE4752">
        <w:rPr>
          <w:rFonts w:ascii="Times New Roman" w:eastAsia="Calibri" w:hAnsi="Times New Roman"/>
        </w:rPr>
        <w:t xml:space="preserve"> сельского поселения Каширского муниципального района в сети Интернет: </w:t>
      </w:r>
      <w:r w:rsidRPr="00FE4752">
        <w:rPr>
          <w:rFonts w:ascii="Times New Roman" w:hAnsi="Times New Roman"/>
        </w:rPr>
        <w:t>(</w:t>
      </w:r>
      <w:r w:rsidRPr="009B476F">
        <w:rPr>
          <w:rFonts w:ascii="Times New Roman" w:hAnsi="Times New Roman"/>
          <w:lang w:val="en-US"/>
        </w:rPr>
        <w:t>http</w:t>
      </w:r>
      <w:r w:rsidRPr="009B476F">
        <w:rPr>
          <w:rFonts w:ascii="Times New Roman" w:hAnsi="Times New Roman"/>
        </w:rPr>
        <w:t>://</w:t>
      </w:r>
      <w:r w:rsidR="00243AAC" w:rsidRPr="00243AAC">
        <w:t xml:space="preserve"> </w:t>
      </w:r>
      <w:r w:rsidR="00243AAC" w:rsidRPr="00243AAC">
        <w:rPr>
          <w:rFonts w:ascii="Times New Roman" w:hAnsi="Times New Roman"/>
        </w:rPr>
        <w:t>kruglyanskoe</w:t>
      </w:r>
      <w:r w:rsidRPr="009B476F">
        <w:rPr>
          <w:rFonts w:ascii="Times New Roman" w:hAnsi="Times New Roman"/>
        </w:rPr>
        <w:t>.</w:t>
      </w:r>
      <w:r w:rsidRPr="009B476F">
        <w:rPr>
          <w:rFonts w:ascii="Times New Roman" w:hAnsi="Times New Roman"/>
          <w:lang w:val="en-US"/>
        </w:rPr>
        <w:t>ru</w:t>
      </w:r>
      <w:r>
        <w:rPr>
          <w:rFonts w:ascii="Times New Roman" w:hAnsi="Times New Roman"/>
        </w:rPr>
        <w:t>.</w:t>
      </w:r>
      <w:r w:rsidRPr="00FE4752">
        <w:rPr>
          <w:rFonts w:ascii="Times New Roman" w:hAnsi="Times New Roman"/>
        </w:rPr>
        <w:t>).</w:t>
      </w:r>
    </w:p>
    <w:p w:rsidR="00243AAC" w:rsidRPr="00243AAC" w:rsidRDefault="00391FE4" w:rsidP="00243AAC">
      <w:pPr>
        <w:rPr>
          <w:bCs/>
        </w:rPr>
      </w:pPr>
      <w:r w:rsidRPr="00FE4752">
        <w:rPr>
          <w:rFonts w:ascii="Times New Roman" w:eastAsia="Calibri" w:hAnsi="Times New Roman"/>
        </w:rPr>
        <w:t xml:space="preserve">1.3. Адрес электронной почты администрации </w:t>
      </w:r>
      <w:r w:rsidR="00081A13">
        <w:rPr>
          <w:rFonts w:ascii="Times New Roman" w:eastAsia="Calibri" w:hAnsi="Times New Roman"/>
        </w:rPr>
        <w:t>Круглянского</w:t>
      </w:r>
      <w:r w:rsidRPr="00FE4752">
        <w:rPr>
          <w:rFonts w:ascii="Times New Roman" w:eastAsia="Calibri" w:hAnsi="Times New Roman"/>
        </w:rPr>
        <w:t xml:space="preserve"> сельского поселения Каширского муниципального района:</w:t>
      </w:r>
      <w:r w:rsidR="00243AAC" w:rsidRPr="00243AAC">
        <w:rPr>
          <w:rFonts w:ascii="Times New Roman" w:hAnsi="Times New Roman"/>
          <w:bCs/>
        </w:rPr>
        <w:t xml:space="preserve"> </w:t>
      </w:r>
      <w:hyperlink r:id="rId8" w:history="1">
        <w:r w:rsidR="00243AAC" w:rsidRPr="00243AAC">
          <w:rPr>
            <w:rStyle w:val="aa"/>
            <w:rFonts w:ascii="Times New Roman" w:hAnsi="Times New Roman"/>
            <w:bCs/>
            <w:lang w:val="en-US"/>
          </w:rPr>
          <w:t>krugl</w:t>
        </w:r>
        <w:r w:rsidR="00243AAC" w:rsidRPr="00243AAC">
          <w:rPr>
            <w:rStyle w:val="aa"/>
            <w:rFonts w:ascii="Times New Roman" w:hAnsi="Times New Roman"/>
            <w:bCs/>
          </w:rPr>
          <w:t>.</w:t>
        </w:r>
        <w:r w:rsidR="00243AAC" w:rsidRPr="00243AAC">
          <w:rPr>
            <w:rStyle w:val="aa"/>
            <w:rFonts w:ascii="Times New Roman" w:hAnsi="Times New Roman"/>
            <w:bCs/>
            <w:lang w:val="en-US"/>
          </w:rPr>
          <w:t>kashir</w:t>
        </w:r>
        <w:r w:rsidR="00243AAC" w:rsidRPr="00243AAC">
          <w:rPr>
            <w:rStyle w:val="aa"/>
            <w:rFonts w:ascii="Times New Roman" w:hAnsi="Times New Roman"/>
            <w:bCs/>
          </w:rPr>
          <w:t>@</w:t>
        </w:r>
        <w:r w:rsidR="00243AAC" w:rsidRPr="00243AAC">
          <w:rPr>
            <w:rStyle w:val="aa"/>
            <w:rFonts w:ascii="Times New Roman" w:hAnsi="Times New Roman"/>
            <w:bCs/>
            <w:lang w:val="en-US"/>
          </w:rPr>
          <w:t>govvrn</w:t>
        </w:r>
        <w:r w:rsidR="00243AAC" w:rsidRPr="00243AAC">
          <w:rPr>
            <w:rStyle w:val="aa"/>
            <w:rFonts w:ascii="Times New Roman" w:hAnsi="Times New Roman"/>
            <w:bCs/>
          </w:rPr>
          <w:t>.</w:t>
        </w:r>
        <w:r w:rsidR="00243AAC" w:rsidRPr="00243AAC">
          <w:rPr>
            <w:rStyle w:val="aa"/>
            <w:rFonts w:ascii="Times New Roman" w:hAnsi="Times New Roman"/>
            <w:bCs/>
            <w:lang w:val="en-US"/>
          </w:rPr>
          <w:t>ru</w:t>
        </w:r>
      </w:hyperlink>
    </w:p>
    <w:p w:rsidR="00243AAC" w:rsidRPr="00243AAC" w:rsidRDefault="00243AAC" w:rsidP="00243AAC"/>
    <w:p w:rsidR="00391FE4" w:rsidRPr="00FE4752" w:rsidRDefault="00391FE4" w:rsidP="00391FE4">
      <w:pPr>
        <w:autoSpaceDE w:val="0"/>
        <w:autoSpaceDN w:val="0"/>
        <w:adjustRightInd w:val="0"/>
        <w:ind w:firstLine="709"/>
        <w:rPr>
          <w:rFonts w:ascii="Times New Roman" w:eastAsia="Calibri" w:hAnsi="Times New Roman"/>
        </w:rPr>
      </w:pPr>
      <w:r w:rsidRPr="00FE4752">
        <w:rPr>
          <w:rFonts w:ascii="Times New Roman" w:eastAsia="Calibri" w:hAnsi="Times New Roman"/>
        </w:rPr>
        <w:t xml:space="preserve">Телефоны для справок: </w:t>
      </w:r>
      <w:r w:rsidRPr="009B476F">
        <w:rPr>
          <w:rFonts w:ascii="Times New Roman" w:eastAsia="Calibri" w:hAnsi="Times New Roman"/>
        </w:rPr>
        <w:t>8(</w:t>
      </w:r>
      <w:proofErr w:type="gramStart"/>
      <w:r w:rsidRPr="009B476F">
        <w:rPr>
          <w:rFonts w:ascii="Times New Roman" w:eastAsia="Calibri" w:hAnsi="Times New Roman"/>
        </w:rPr>
        <w:t>47342)-</w:t>
      </w:r>
      <w:proofErr w:type="gramEnd"/>
      <w:r w:rsidRPr="009B476F">
        <w:rPr>
          <w:rFonts w:ascii="Times New Roman" w:eastAsia="Calibri" w:hAnsi="Times New Roman"/>
        </w:rPr>
        <w:t>6</w:t>
      </w:r>
      <w:r w:rsidR="00243AAC">
        <w:rPr>
          <w:rFonts w:ascii="Times New Roman" w:eastAsia="Calibri" w:hAnsi="Times New Roman"/>
        </w:rPr>
        <w:t>-02-48;</w:t>
      </w:r>
      <w:r w:rsidR="00243AAC" w:rsidRPr="00243AAC">
        <w:rPr>
          <w:rFonts w:ascii="Times New Roman" w:eastAsia="Calibri" w:hAnsi="Times New Roman"/>
        </w:rPr>
        <w:t xml:space="preserve"> </w:t>
      </w:r>
      <w:r w:rsidR="00243AAC" w:rsidRPr="009B476F">
        <w:rPr>
          <w:rFonts w:ascii="Times New Roman" w:eastAsia="Calibri" w:hAnsi="Times New Roman"/>
        </w:rPr>
        <w:t>8(47342)-6</w:t>
      </w:r>
      <w:r w:rsidR="00243AAC">
        <w:rPr>
          <w:rFonts w:ascii="Times New Roman" w:eastAsia="Calibri" w:hAnsi="Times New Roman"/>
        </w:rPr>
        <w:t>-05-19;</w:t>
      </w:r>
    </w:p>
    <w:p w:rsidR="00391FE4" w:rsidRPr="00831D17" w:rsidRDefault="00391FE4" w:rsidP="00391FE4">
      <w:pPr>
        <w:autoSpaceDE w:val="0"/>
        <w:autoSpaceDN w:val="0"/>
        <w:adjustRightInd w:val="0"/>
        <w:ind w:firstLine="709"/>
        <w:rPr>
          <w:rFonts w:ascii="Times New Roman" w:eastAsia="Calibri" w:hAnsi="Times New Roman"/>
          <w:highlight w:val="yellow"/>
        </w:rPr>
      </w:pPr>
    </w:p>
    <w:p w:rsidR="00391FE4" w:rsidRPr="00AB7532" w:rsidRDefault="00391FE4" w:rsidP="00391FE4">
      <w:pPr>
        <w:ind w:firstLine="709"/>
        <w:rPr>
          <w:rFonts w:ascii="Times New Roman" w:hAnsi="Times New Roman"/>
        </w:rPr>
      </w:pPr>
      <w:r w:rsidRPr="00AB7532">
        <w:rPr>
          <w:rFonts w:ascii="Times New Roman" w:hAnsi="Times New Roman"/>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391FE4" w:rsidRPr="00AB7532" w:rsidRDefault="00391FE4" w:rsidP="00391FE4">
      <w:pPr>
        <w:ind w:firstLine="709"/>
        <w:rPr>
          <w:rFonts w:ascii="Times New Roman" w:hAnsi="Times New Roman"/>
        </w:rPr>
      </w:pPr>
      <w:r w:rsidRPr="00AB7532">
        <w:rPr>
          <w:rFonts w:ascii="Times New Roman" w:hAnsi="Times New Roman"/>
        </w:rPr>
        <w:t>2.1. Место нахождения АУ «МФЦ»: 394026, г. Воронеж, ул. Дружинников, 3б (Коминтерновский район).</w:t>
      </w:r>
    </w:p>
    <w:p w:rsidR="00391FE4" w:rsidRPr="00AB7532" w:rsidRDefault="00391FE4" w:rsidP="00391FE4">
      <w:pPr>
        <w:ind w:firstLine="709"/>
        <w:rPr>
          <w:rFonts w:ascii="Times New Roman" w:hAnsi="Times New Roman"/>
        </w:rPr>
      </w:pPr>
      <w:r w:rsidRPr="00AB7532">
        <w:rPr>
          <w:rFonts w:ascii="Times New Roman" w:hAnsi="Times New Roman"/>
        </w:rPr>
        <w:t>Телефон для справок АУ «МФЦ»: (473) 226-99-99.</w:t>
      </w:r>
    </w:p>
    <w:p w:rsidR="00391FE4" w:rsidRPr="00AB7532" w:rsidRDefault="00391FE4" w:rsidP="00391FE4">
      <w:pPr>
        <w:ind w:firstLine="709"/>
        <w:rPr>
          <w:rFonts w:ascii="Times New Roman" w:hAnsi="Times New Roman"/>
        </w:rPr>
      </w:pPr>
      <w:r w:rsidRPr="00AB7532">
        <w:rPr>
          <w:rFonts w:ascii="Times New Roman" w:hAnsi="Times New Roman"/>
        </w:rPr>
        <w:t xml:space="preserve">Официальный сайт АУ «МФЦ» в сети Интернет: </w:t>
      </w:r>
      <w:proofErr w:type="gramStart"/>
      <w:r w:rsidRPr="00AB7532">
        <w:rPr>
          <w:rFonts w:ascii="Times New Roman" w:hAnsi="Times New Roman"/>
        </w:rPr>
        <w:t>mfc.vrn.ru.;</w:t>
      </w:r>
      <w:proofErr w:type="gramEnd"/>
      <w:r w:rsidRPr="00AB7532">
        <w:rPr>
          <w:rFonts w:ascii="Times New Roman" w:hAnsi="Times New Roman"/>
        </w:rPr>
        <w:t xml:space="preserve"> </w:t>
      </w:r>
      <w:r w:rsidRPr="00AB7532">
        <w:rPr>
          <w:rFonts w:ascii="Times New Roman" w:hAnsi="Times New Roman"/>
          <w:color w:val="000000"/>
        </w:rPr>
        <w:t>www.mydocuments36.ru.</w:t>
      </w:r>
    </w:p>
    <w:p w:rsidR="00391FE4" w:rsidRPr="00AB7532" w:rsidRDefault="00391FE4" w:rsidP="00391FE4">
      <w:pPr>
        <w:ind w:firstLine="709"/>
        <w:rPr>
          <w:rFonts w:ascii="Times New Roman" w:hAnsi="Times New Roman"/>
        </w:rPr>
      </w:pPr>
      <w:r w:rsidRPr="00AB7532">
        <w:rPr>
          <w:rFonts w:ascii="Times New Roman" w:hAnsi="Times New Roman"/>
        </w:rPr>
        <w:t xml:space="preserve">Адрес электронной почты АУ «МФЦ»: </w:t>
      </w:r>
      <w:proofErr w:type="spellStart"/>
      <w:r w:rsidRPr="00AB7532">
        <w:rPr>
          <w:rFonts w:ascii="Times New Roman" w:hAnsi="Times New Roman"/>
        </w:rPr>
        <w:t>mfc@govvrn</w:t>
      </w:r>
      <w:proofErr w:type="spellEnd"/>
      <w:r w:rsidRPr="00AB7532">
        <w:rPr>
          <w:rFonts w:ascii="Times New Roman" w:hAnsi="Times New Roman"/>
        </w:rPr>
        <w:t>, odno-okno@mail.ru.</w:t>
      </w:r>
    </w:p>
    <w:p w:rsidR="00391FE4" w:rsidRPr="00AB7532" w:rsidRDefault="00391FE4" w:rsidP="00391FE4">
      <w:pPr>
        <w:ind w:firstLine="709"/>
        <w:rPr>
          <w:rFonts w:ascii="Times New Roman" w:hAnsi="Times New Roman"/>
        </w:rPr>
      </w:pPr>
      <w:r w:rsidRPr="00AB7532">
        <w:rPr>
          <w:rFonts w:ascii="Times New Roman" w:hAnsi="Times New Roman"/>
        </w:rPr>
        <w:t>График работы АУ «МФЦ»:</w:t>
      </w:r>
    </w:p>
    <w:p w:rsidR="00391FE4" w:rsidRPr="00AB7532" w:rsidRDefault="00391FE4" w:rsidP="00391FE4">
      <w:pPr>
        <w:ind w:firstLine="709"/>
        <w:rPr>
          <w:rFonts w:ascii="Times New Roman" w:hAnsi="Times New Roman"/>
        </w:rPr>
      </w:pPr>
      <w:r w:rsidRPr="00AB7532">
        <w:rPr>
          <w:rFonts w:ascii="Times New Roman" w:hAnsi="Times New Roman"/>
        </w:rPr>
        <w:t>понедельник: 08.00-18.00;</w:t>
      </w:r>
    </w:p>
    <w:p w:rsidR="00391FE4" w:rsidRPr="00AB7532" w:rsidRDefault="00391FE4" w:rsidP="00391FE4">
      <w:pPr>
        <w:ind w:firstLine="709"/>
        <w:rPr>
          <w:rFonts w:ascii="Times New Roman" w:hAnsi="Times New Roman"/>
        </w:rPr>
      </w:pPr>
      <w:r w:rsidRPr="00AB7532">
        <w:rPr>
          <w:rFonts w:ascii="Times New Roman" w:hAnsi="Times New Roman"/>
        </w:rPr>
        <w:t>вторник: 08.00-18.00;</w:t>
      </w:r>
    </w:p>
    <w:p w:rsidR="00391FE4" w:rsidRPr="00AB7532" w:rsidRDefault="00391FE4" w:rsidP="00391FE4">
      <w:pPr>
        <w:ind w:firstLine="709"/>
        <w:rPr>
          <w:rFonts w:ascii="Times New Roman" w:hAnsi="Times New Roman"/>
        </w:rPr>
      </w:pPr>
      <w:r w:rsidRPr="00AB7532">
        <w:rPr>
          <w:rFonts w:ascii="Times New Roman" w:hAnsi="Times New Roman"/>
        </w:rPr>
        <w:t>среда: 10.00-20.00;</w:t>
      </w:r>
    </w:p>
    <w:p w:rsidR="00391FE4" w:rsidRPr="00AB7532" w:rsidRDefault="00391FE4" w:rsidP="00391FE4">
      <w:pPr>
        <w:ind w:firstLine="709"/>
        <w:rPr>
          <w:rFonts w:ascii="Times New Roman" w:hAnsi="Times New Roman"/>
        </w:rPr>
      </w:pPr>
      <w:r w:rsidRPr="00AB7532">
        <w:rPr>
          <w:rFonts w:ascii="Times New Roman" w:hAnsi="Times New Roman"/>
        </w:rPr>
        <w:t>четверг: 08.00-18.00;</w:t>
      </w:r>
    </w:p>
    <w:p w:rsidR="00391FE4" w:rsidRPr="00AB7532" w:rsidRDefault="00391FE4" w:rsidP="00391FE4">
      <w:pPr>
        <w:ind w:firstLine="709"/>
        <w:rPr>
          <w:rFonts w:ascii="Times New Roman" w:hAnsi="Times New Roman"/>
        </w:rPr>
      </w:pPr>
      <w:r w:rsidRPr="00AB7532">
        <w:rPr>
          <w:rFonts w:ascii="Times New Roman" w:hAnsi="Times New Roman"/>
        </w:rPr>
        <w:t>пятница: 08.00-18.00;</w:t>
      </w:r>
    </w:p>
    <w:p w:rsidR="00391FE4" w:rsidRPr="00AB7532" w:rsidRDefault="00391FE4" w:rsidP="00391FE4">
      <w:pPr>
        <w:ind w:firstLine="709"/>
        <w:rPr>
          <w:rFonts w:ascii="Times New Roman" w:hAnsi="Times New Roman"/>
        </w:rPr>
      </w:pPr>
      <w:r w:rsidRPr="00AB7532">
        <w:rPr>
          <w:rFonts w:ascii="Times New Roman" w:hAnsi="Times New Roman"/>
        </w:rPr>
        <w:t>суббота: 10.00-18.00;</w:t>
      </w:r>
    </w:p>
    <w:p w:rsidR="00391FE4" w:rsidRPr="00AB7532" w:rsidRDefault="00391FE4" w:rsidP="00391FE4">
      <w:pPr>
        <w:ind w:firstLine="709"/>
        <w:rPr>
          <w:rFonts w:ascii="Times New Roman" w:hAnsi="Times New Roman"/>
        </w:rPr>
      </w:pPr>
      <w:r w:rsidRPr="00AB7532">
        <w:rPr>
          <w:rFonts w:ascii="Times New Roman" w:hAnsi="Times New Roman"/>
        </w:rPr>
        <w:t>выходной - воскресенье.</w:t>
      </w:r>
    </w:p>
    <w:p w:rsidR="00391FE4" w:rsidRPr="00AB7532" w:rsidRDefault="00391FE4" w:rsidP="00391FE4">
      <w:pPr>
        <w:ind w:firstLine="709"/>
        <w:rPr>
          <w:rFonts w:ascii="Times New Roman" w:hAnsi="Times New Roman"/>
        </w:rPr>
      </w:pPr>
    </w:p>
    <w:p w:rsidR="00391FE4" w:rsidRPr="00AB7532" w:rsidRDefault="00391FE4" w:rsidP="00391FE4">
      <w:pPr>
        <w:ind w:firstLine="709"/>
        <w:rPr>
          <w:rFonts w:ascii="Times New Roman" w:hAnsi="Times New Roman"/>
        </w:rPr>
      </w:pPr>
      <w:r w:rsidRPr="00AB7532">
        <w:rPr>
          <w:rFonts w:ascii="Times New Roman" w:hAnsi="Times New Roman"/>
        </w:rPr>
        <w:t>3. Место нахождения филиала АУ «МФЦ» в муниципальном районе:</w:t>
      </w:r>
    </w:p>
    <w:p w:rsidR="00391FE4" w:rsidRPr="00AB7532" w:rsidRDefault="00391FE4" w:rsidP="00391FE4">
      <w:pPr>
        <w:ind w:firstLine="709"/>
        <w:rPr>
          <w:rFonts w:ascii="Times New Roman" w:hAnsi="Times New Roman"/>
        </w:rPr>
      </w:pPr>
      <w:r w:rsidRPr="00AB7532">
        <w:rPr>
          <w:rFonts w:ascii="Times New Roman" w:hAnsi="Times New Roman"/>
        </w:rPr>
        <w:t>Воронежская область, Каширский район, с. Каширское, ул. Комсомольская, 1 «в»</w:t>
      </w:r>
    </w:p>
    <w:p w:rsidR="00391FE4" w:rsidRPr="00AB7532" w:rsidRDefault="00391FE4" w:rsidP="00391FE4">
      <w:pPr>
        <w:ind w:firstLine="709"/>
        <w:rPr>
          <w:rFonts w:ascii="Times New Roman" w:hAnsi="Times New Roman"/>
        </w:rPr>
      </w:pPr>
      <w:r w:rsidRPr="00AB7532">
        <w:rPr>
          <w:rFonts w:ascii="Times New Roman" w:hAnsi="Times New Roman"/>
        </w:rPr>
        <w:t>Телефон для справок филиала АУ «МФЦ»: 4-30-20</w:t>
      </w:r>
    </w:p>
    <w:p w:rsidR="00391FE4" w:rsidRPr="00AB7532" w:rsidRDefault="00391FE4" w:rsidP="00391FE4">
      <w:pPr>
        <w:ind w:firstLine="709"/>
        <w:rPr>
          <w:rFonts w:ascii="Times New Roman" w:hAnsi="Times New Roman"/>
        </w:rPr>
      </w:pPr>
      <w:r w:rsidRPr="00AB7532">
        <w:rPr>
          <w:rFonts w:ascii="Times New Roman" w:hAnsi="Times New Roman"/>
        </w:rPr>
        <w:t>График работы филиала АУ «МФЦ»:</w:t>
      </w:r>
    </w:p>
    <w:p w:rsidR="00391FE4" w:rsidRPr="00AB7532" w:rsidRDefault="00391FE4" w:rsidP="00391FE4">
      <w:pPr>
        <w:ind w:firstLine="709"/>
        <w:rPr>
          <w:rFonts w:ascii="Times New Roman" w:hAnsi="Times New Roman"/>
        </w:rPr>
      </w:pPr>
      <w:r w:rsidRPr="00AB7532">
        <w:rPr>
          <w:rFonts w:ascii="Times New Roman" w:hAnsi="Times New Roman"/>
        </w:rPr>
        <w:t>Понедельник - пятница: с 8.00 до 16.00;</w:t>
      </w:r>
    </w:p>
    <w:p w:rsidR="00391FE4" w:rsidRPr="00AB7532" w:rsidRDefault="00391FE4" w:rsidP="00391FE4">
      <w:pPr>
        <w:ind w:firstLine="709"/>
        <w:rPr>
          <w:rFonts w:ascii="Times New Roman" w:hAnsi="Times New Roman"/>
        </w:rPr>
      </w:pPr>
      <w:r w:rsidRPr="00AB7532">
        <w:rPr>
          <w:rFonts w:ascii="Times New Roman" w:hAnsi="Times New Roman"/>
        </w:rPr>
        <w:t>перерыв с 12.00 до 13.00;</w:t>
      </w:r>
    </w:p>
    <w:p w:rsidR="00391FE4" w:rsidRPr="00AB7532" w:rsidRDefault="00391FE4" w:rsidP="00391FE4">
      <w:pPr>
        <w:ind w:firstLine="709"/>
        <w:rPr>
          <w:rFonts w:ascii="Times New Roman" w:hAnsi="Times New Roman"/>
        </w:rPr>
      </w:pPr>
      <w:r w:rsidRPr="00AB7532">
        <w:rPr>
          <w:rFonts w:ascii="Times New Roman" w:hAnsi="Times New Roman"/>
        </w:rPr>
        <w:t>суббота, воскресенье – выходные дни</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F54317" w:rsidP="00F54317">
      <w:pPr>
        <w:autoSpaceDE w:val="0"/>
        <w:autoSpaceDN w:val="0"/>
        <w:adjustRightInd w:val="0"/>
        <w:ind w:firstLine="709"/>
        <w:jc w:val="right"/>
        <w:rPr>
          <w:rFonts w:ascii="Times New Roman" w:eastAsia="Calibri" w:hAnsi="Times New Roman"/>
          <w:bCs/>
          <w:lang w:eastAsia="en-US"/>
        </w:rPr>
      </w:pPr>
      <w:bookmarkStart w:id="8" w:name="Par551"/>
      <w:bookmarkEnd w:id="8"/>
      <w:r w:rsidRPr="004D0DEF">
        <w:rPr>
          <w:rFonts w:ascii="Times New Roman" w:eastAsia="Calibri" w:hAnsi="Times New Roman"/>
          <w:bCs/>
          <w:lang w:eastAsia="en-US"/>
        </w:rPr>
        <w:br w:type="page"/>
      </w:r>
      <w:r w:rsidR="00D03DD8" w:rsidRPr="004D0DEF">
        <w:rPr>
          <w:rFonts w:ascii="Times New Roman" w:eastAsia="Calibri" w:hAnsi="Times New Roman"/>
          <w:bCs/>
          <w:lang w:eastAsia="en-US"/>
        </w:rPr>
        <w:lastRenderedPageBreak/>
        <w:t>Приложение № 2</w:t>
      </w:r>
    </w:p>
    <w:p w:rsidR="00D03DD8" w:rsidRPr="004D0DEF" w:rsidRDefault="00D03DD8" w:rsidP="00F54317">
      <w:pPr>
        <w:autoSpaceDE w:val="0"/>
        <w:autoSpaceDN w:val="0"/>
        <w:adjustRightInd w:val="0"/>
        <w:ind w:firstLine="709"/>
        <w:jc w:val="right"/>
        <w:rPr>
          <w:rFonts w:ascii="Times New Roman" w:eastAsia="Calibri" w:hAnsi="Times New Roman"/>
          <w:bCs/>
          <w:lang w:eastAsia="en-US"/>
        </w:rPr>
      </w:pPr>
      <w:r w:rsidRPr="004D0DEF">
        <w:rPr>
          <w:rFonts w:ascii="Times New Roman" w:eastAsia="Calibri" w:hAnsi="Times New Roman"/>
          <w:bCs/>
          <w:lang w:eastAsia="en-US"/>
        </w:rPr>
        <w:t>к Административному регламенту</w:t>
      </w:r>
    </w:p>
    <w:p w:rsidR="00D03DD8" w:rsidRPr="004D0DEF" w:rsidRDefault="00415114" w:rsidP="00415114">
      <w:pPr>
        <w:autoSpaceDE w:val="0"/>
        <w:autoSpaceDN w:val="0"/>
        <w:adjustRightInd w:val="0"/>
        <w:ind w:firstLine="709"/>
        <w:jc w:val="left"/>
        <w:rPr>
          <w:rFonts w:ascii="Times New Roman" w:eastAsia="Calibri" w:hAnsi="Times New Roman"/>
          <w:bCs/>
          <w:lang w:eastAsia="en-US"/>
        </w:rPr>
      </w:pPr>
      <w:r>
        <w:rPr>
          <w:rFonts w:ascii="Times New Roman" w:eastAsia="Calibri" w:hAnsi="Times New Roman"/>
          <w:bCs/>
          <w:lang w:eastAsia="en-US"/>
        </w:rPr>
        <w:t>Ф</w:t>
      </w:r>
      <w:r w:rsidR="00D03DD8" w:rsidRPr="004D0DEF">
        <w:rPr>
          <w:rFonts w:ascii="Times New Roman" w:eastAsia="Calibri" w:hAnsi="Times New Roman"/>
          <w:bCs/>
          <w:lang w:eastAsia="en-US"/>
        </w:rPr>
        <w:t>орма заявления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391FE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 xml:space="preserve">Главе </w:t>
      </w:r>
      <w:r w:rsidR="00391FE4">
        <w:rPr>
          <w:rFonts w:ascii="Times New Roman" w:eastAsia="Calibri" w:hAnsi="Times New Roman"/>
          <w:bCs/>
          <w:lang w:eastAsia="en-US"/>
        </w:rPr>
        <w:t xml:space="preserve">администрации </w:t>
      </w:r>
      <w:r w:rsidR="00081A13">
        <w:rPr>
          <w:rFonts w:ascii="Times New Roman" w:eastAsia="Calibri" w:hAnsi="Times New Roman"/>
          <w:bCs/>
          <w:lang w:eastAsia="en-US"/>
        </w:rPr>
        <w:t>Круглянского</w:t>
      </w:r>
      <w:r w:rsidRPr="004D0DEF">
        <w:rPr>
          <w:rFonts w:ascii="Times New Roman" w:eastAsia="Calibri" w:hAnsi="Times New Roman"/>
          <w:bCs/>
          <w:lang w:eastAsia="en-US"/>
        </w:rPr>
        <w:t xml:space="preserve"> сельского поселения</w:t>
      </w:r>
    </w:p>
    <w:p w:rsidR="00D03DD8" w:rsidRPr="004D0DEF" w:rsidRDefault="00D03DD8" w:rsidP="00391FE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r w:rsidR="00391FE4">
        <w:rPr>
          <w:rFonts w:ascii="Times New Roman" w:eastAsia="Calibri" w:hAnsi="Times New Roman"/>
          <w:bCs/>
          <w:lang w:eastAsia="en-US"/>
        </w:rPr>
        <w:t>____</w:t>
      </w:r>
    </w:p>
    <w:p w:rsidR="00D03DD8" w:rsidRPr="00391FE4" w:rsidRDefault="00D03DD8" w:rsidP="00391FE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(Ф.И.О.)</w:t>
      </w:r>
    </w:p>
    <w:p w:rsidR="00D03DD8" w:rsidRPr="004D0DEF" w:rsidRDefault="00D03DD8" w:rsidP="00391FE4">
      <w:pPr>
        <w:autoSpaceDE w:val="0"/>
        <w:autoSpaceDN w:val="0"/>
        <w:adjustRightInd w:val="0"/>
        <w:ind w:left="4536" w:firstLine="0"/>
        <w:rPr>
          <w:rFonts w:ascii="Times New Roman" w:eastAsia="Calibri" w:hAnsi="Times New Roman"/>
          <w:bCs/>
          <w:lang w:eastAsia="en-US"/>
        </w:rPr>
      </w:pPr>
    </w:p>
    <w:p w:rsidR="00D03DD8" w:rsidRPr="004D0DEF" w:rsidRDefault="00D03DD8" w:rsidP="00391FE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Для физических лиц:</w:t>
      </w:r>
    </w:p>
    <w:p w:rsidR="00D03DD8" w:rsidRPr="004D0DEF" w:rsidRDefault="00D03DD8" w:rsidP="00391FE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p>
    <w:p w:rsidR="00D03DD8" w:rsidRPr="00391FE4" w:rsidRDefault="00D03DD8" w:rsidP="00391FE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(Ф.И.О. заявителя, паспортные данные)</w:t>
      </w:r>
    </w:p>
    <w:p w:rsidR="00D03DD8" w:rsidRPr="004D0DEF" w:rsidRDefault="00D03DD8" w:rsidP="00391FE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w:t>
      </w:r>
      <w:r w:rsidR="00391FE4">
        <w:rPr>
          <w:rFonts w:ascii="Times New Roman" w:eastAsia="Calibri" w:hAnsi="Times New Roman"/>
          <w:bCs/>
          <w:lang w:eastAsia="en-US"/>
        </w:rPr>
        <w:t>____</w:t>
      </w:r>
      <w:r w:rsidRPr="004D0DEF">
        <w:rPr>
          <w:rFonts w:ascii="Times New Roman" w:eastAsia="Calibri" w:hAnsi="Times New Roman"/>
          <w:bCs/>
          <w:lang w:eastAsia="en-US"/>
        </w:rPr>
        <w:t>_________</w:t>
      </w:r>
    </w:p>
    <w:p w:rsidR="00D03DD8" w:rsidRPr="00391FE4" w:rsidRDefault="00D03DD8" w:rsidP="00391FE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(по доверенности в интересах)</w:t>
      </w:r>
    </w:p>
    <w:p w:rsidR="00D03DD8" w:rsidRPr="004D0DEF" w:rsidRDefault="00D03DD8" w:rsidP="00391FE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w:t>
      </w:r>
      <w:r w:rsidR="00391FE4">
        <w:rPr>
          <w:rFonts w:ascii="Times New Roman" w:eastAsia="Calibri" w:hAnsi="Times New Roman"/>
          <w:bCs/>
          <w:lang w:eastAsia="en-US"/>
        </w:rPr>
        <w:t>____</w:t>
      </w:r>
      <w:r w:rsidRPr="004D0DEF">
        <w:rPr>
          <w:rFonts w:ascii="Times New Roman" w:eastAsia="Calibri" w:hAnsi="Times New Roman"/>
          <w:bCs/>
          <w:lang w:eastAsia="en-US"/>
        </w:rPr>
        <w:t>_____________</w:t>
      </w:r>
    </w:p>
    <w:p w:rsidR="00D03DD8" w:rsidRPr="00391FE4" w:rsidRDefault="00D03DD8" w:rsidP="00391FE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(адрес регистрации)</w:t>
      </w:r>
    </w:p>
    <w:p w:rsidR="00D03DD8" w:rsidRPr="004D0DEF" w:rsidRDefault="00D03DD8" w:rsidP="00391FE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Контактный телефон _</w:t>
      </w:r>
      <w:r w:rsidR="00391FE4">
        <w:rPr>
          <w:rFonts w:ascii="Times New Roman" w:eastAsia="Calibri" w:hAnsi="Times New Roman"/>
          <w:bCs/>
          <w:lang w:eastAsia="en-US"/>
        </w:rPr>
        <w:t>____</w:t>
      </w:r>
      <w:r w:rsidRPr="004D0DEF">
        <w:rPr>
          <w:rFonts w:ascii="Times New Roman" w:eastAsia="Calibri" w:hAnsi="Times New Roman"/>
          <w:bCs/>
          <w:lang w:eastAsia="en-US"/>
        </w:rPr>
        <w:t>__________________</w:t>
      </w:r>
    </w:p>
    <w:p w:rsidR="00D03DD8" w:rsidRPr="00391FE4" w:rsidRDefault="00D03DD8" w:rsidP="00391FE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(указывается по желанию)</w:t>
      </w:r>
    </w:p>
    <w:p w:rsidR="00D03DD8" w:rsidRPr="004D0DEF" w:rsidRDefault="00D03DD8" w:rsidP="00391FE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Для юридических лиц:</w:t>
      </w:r>
    </w:p>
    <w:p w:rsidR="00D03DD8" w:rsidRPr="004D0DEF" w:rsidRDefault="00D03DD8" w:rsidP="00391FE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w:t>
      </w:r>
      <w:r w:rsidR="00391FE4">
        <w:rPr>
          <w:rFonts w:ascii="Times New Roman" w:eastAsia="Calibri" w:hAnsi="Times New Roman"/>
          <w:bCs/>
          <w:lang w:eastAsia="en-US"/>
        </w:rPr>
        <w:t>_</w:t>
      </w:r>
      <w:r w:rsidRPr="004D0DEF">
        <w:rPr>
          <w:rFonts w:ascii="Times New Roman" w:eastAsia="Calibri" w:hAnsi="Times New Roman"/>
          <w:bCs/>
          <w:lang w:eastAsia="en-US"/>
        </w:rPr>
        <w:t>______________</w:t>
      </w:r>
      <w:r w:rsidR="00391FE4">
        <w:rPr>
          <w:rFonts w:ascii="Times New Roman" w:eastAsia="Calibri" w:hAnsi="Times New Roman"/>
          <w:bCs/>
          <w:lang w:eastAsia="en-US"/>
        </w:rPr>
        <w:t>___</w:t>
      </w:r>
    </w:p>
    <w:p w:rsidR="00D03DD8" w:rsidRPr="00391FE4" w:rsidRDefault="00D03DD8" w:rsidP="00391FE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(полное наименование юридического лица)</w:t>
      </w:r>
    </w:p>
    <w:p w:rsidR="00D03DD8" w:rsidRPr="004D0DEF" w:rsidRDefault="00D03DD8" w:rsidP="00391FE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r w:rsidR="00391FE4">
        <w:rPr>
          <w:rFonts w:ascii="Times New Roman" w:eastAsia="Calibri" w:hAnsi="Times New Roman"/>
          <w:bCs/>
          <w:lang w:eastAsia="en-US"/>
        </w:rPr>
        <w:t>____</w:t>
      </w:r>
    </w:p>
    <w:p w:rsidR="00D03DD8" w:rsidRPr="00391FE4" w:rsidRDefault="00D03DD8" w:rsidP="00391FE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(Ф.И.О. руководителя)</w:t>
      </w:r>
    </w:p>
    <w:p w:rsidR="00D03DD8" w:rsidRPr="004D0DEF" w:rsidRDefault="00D03DD8" w:rsidP="00391FE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r w:rsidR="00391FE4">
        <w:rPr>
          <w:rFonts w:ascii="Times New Roman" w:eastAsia="Calibri" w:hAnsi="Times New Roman"/>
          <w:bCs/>
          <w:lang w:eastAsia="en-US"/>
        </w:rPr>
        <w:t>____</w:t>
      </w:r>
    </w:p>
    <w:p w:rsidR="00D03DD8" w:rsidRPr="00391FE4" w:rsidRDefault="00D03DD8" w:rsidP="00391FE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(почтовый адрес)</w:t>
      </w:r>
    </w:p>
    <w:p w:rsidR="00D03DD8" w:rsidRPr="004D0DEF" w:rsidRDefault="00D03DD8" w:rsidP="00391FE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r w:rsidR="00391FE4">
        <w:rPr>
          <w:rFonts w:ascii="Times New Roman" w:eastAsia="Calibri" w:hAnsi="Times New Roman"/>
          <w:bCs/>
          <w:lang w:eastAsia="en-US"/>
        </w:rPr>
        <w:t>____</w:t>
      </w:r>
    </w:p>
    <w:p w:rsidR="00D03DD8" w:rsidRPr="00391FE4" w:rsidRDefault="00D03DD8" w:rsidP="00391FE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(по доверенности в интересах)</w:t>
      </w:r>
    </w:p>
    <w:p w:rsidR="00D03DD8" w:rsidRPr="004D0DEF" w:rsidRDefault="00D03DD8" w:rsidP="00391FE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ОГРН _________________________________</w:t>
      </w:r>
      <w:r w:rsidR="00391FE4">
        <w:rPr>
          <w:rFonts w:ascii="Times New Roman" w:eastAsia="Calibri" w:hAnsi="Times New Roman"/>
          <w:bCs/>
          <w:lang w:eastAsia="en-US"/>
        </w:rPr>
        <w:t>___</w:t>
      </w:r>
    </w:p>
    <w:p w:rsidR="00D03DD8" w:rsidRPr="004D0DEF" w:rsidRDefault="00D03DD8" w:rsidP="00391FE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ИНН __________________________________</w:t>
      </w:r>
      <w:r w:rsidR="00391FE4">
        <w:rPr>
          <w:rFonts w:ascii="Times New Roman" w:eastAsia="Calibri" w:hAnsi="Times New Roman"/>
          <w:bCs/>
          <w:lang w:eastAsia="en-US"/>
        </w:rPr>
        <w:t>___</w:t>
      </w:r>
    </w:p>
    <w:p w:rsidR="00D03DD8" w:rsidRPr="004D0DEF" w:rsidRDefault="00D03DD8" w:rsidP="00391FE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Контактный телефон _______________________</w:t>
      </w:r>
    </w:p>
    <w:p w:rsidR="00D03DD8" w:rsidRPr="004D0DEF" w:rsidRDefault="00D03DD8" w:rsidP="00391FE4">
      <w:pPr>
        <w:autoSpaceDE w:val="0"/>
        <w:autoSpaceDN w:val="0"/>
        <w:adjustRightInd w:val="0"/>
        <w:ind w:left="4536" w:firstLine="0"/>
        <w:jc w:val="center"/>
        <w:rPr>
          <w:rFonts w:ascii="Times New Roman" w:eastAsia="Calibri" w:hAnsi="Times New Roman"/>
          <w:bCs/>
          <w:lang w:eastAsia="en-US"/>
        </w:rPr>
      </w:pPr>
      <w:r w:rsidRPr="00391FE4">
        <w:rPr>
          <w:rFonts w:ascii="Times New Roman" w:eastAsia="Calibri" w:hAnsi="Times New Roman"/>
          <w:bCs/>
          <w:sz w:val="20"/>
          <w:lang w:eastAsia="en-US"/>
        </w:rPr>
        <w:t>(указывается по желанию)</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r w:rsidRPr="004D0DEF">
        <w:rPr>
          <w:rFonts w:ascii="Times New Roman" w:eastAsia="Calibri" w:hAnsi="Times New Roman"/>
          <w:bCs/>
          <w:lang w:eastAsia="en-US"/>
        </w:rPr>
        <w:t>ЗАЯВЛЕНИЕ</w:t>
      </w: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r w:rsidRPr="004D0DEF">
        <w:rPr>
          <w:rFonts w:ascii="Times New Roman" w:eastAsia="Calibri" w:hAnsi="Times New Roman"/>
          <w:bCs/>
          <w:lang w:eastAsia="en-US"/>
        </w:rPr>
        <w:t>об утверждении схемы расположения земельного участка</w:t>
      </w: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r w:rsidRPr="004D0DEF">
        <w:rPr>
          <w:rFonts w:ascii="Times New Roman" w:eastAsia="Calibri" w:hAnsi="Times New Roman"/>
          <w:bCs/>
          <w:lang w:eastAsia="en-US"/>
        </w:rPr>
        <w:t>на кадастровом плане территории с целью его раздела</w:t>
      </w: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пользования (нужное подчеркнуть), прошу утвердить прилагаемую схему расположения земельного участка.</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Приложения (указывается список прилагаемых к заявлению документов):</w:t>
      </w:r>
    </w:p>
    <w:p w:rsidR="00D03DD8" w:rsidRPr="004D0DEF" w:rsidRDefault="00D03DD8" w:rsidP="00415114">
      <w:pPr>
        <w:autoSpaceDE w:val="0"/>
        <w:autoSpaceDN w:val="0"/>
        <w:adjustRightInd w:val="0"/>
        <w:ind w:firstLine="0"/>
        <w:rPr>
          <w:rFonts w:ascii="Times New Roman" w:eastAsia="Calibri" w:hAnsi="Times New Roman"/>
          <w:lang w:eastAsia="en-US"/>
        </w:rPr>
      </w:pPr>
      <w:r w:rsidRPr="004D0DEF">
        <w:rPr>
          <w:rFonts w:ascii="Times New Roman" w:eastAsia="Calibri" w:hAnsi="Times New Roman"/>
          <w:lang w:eastAsia="en-US"/>
        </w:rPr>
        <w:t>___________________________________________________________________________</w:t>
      </w:r>
    </w:p>
    <w:p w:rsidR="00415114" w:rsidRDefault="00415114" w:rsidP="00F54317">
      <w:pPr>
        <w:autoSpaceDE w:val="0"/>
        <w:autoSpaceDN w:val="0"/>
        <w:adjustRightInd w:val="0"/>
        <w:ind w:firstLine="709"/>
        <w:rPr>
          <w:rFonts w:ascii="Times New Roman" w:eastAsia="Calibri" w:hAnsi="Times New Roman"/>
          <w:lang w:eastAsia="en-US"/>
        </w:rPr>
      </w:pPr>
    </w:p>
    <w:p w:rsidR="00D03DD8" w:rsidRPr="004D0DEF" w:rsidRDefault="00D03DD8" w:rsidP="00F54317">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______________________________</w:t>
      </w:r>
      <w:r w:rsidR="00F54317" w:rsidRPr="004D0DEF">
        <w:rPr>
          <w:rFonts w:ascii="Times New Roman" w:eastAsia="Calibri" w:hAnsi="Times New Roman"/>
          <w:lang w:eastAsia="en-US"/>
        </w:rPr>
        <w:t xml:space="preserve">  </w:t>
      </w:r>
      <w:r w:rsidRPr="004D0DEF">
        <w:rPr>
          <w:rFonts w:ascii="Times New Roman" w:eastAsia="Calibri" w:hAnsi="Times New Roman"/>
          <w:lang w:eastAsia="en-US"/>
        </w:rPr>
        <w:t>_______________</w:t>
      </w:r>
      <w:r w:rsidR="00F54317" w:rsidRPr="004D0DEF">
        <w:rPr>
          <w:rFonts w:ascii="Times New Roman" w:eastAsia="Calibri" w:hAnsi="Times New Roman"/>
          <w:lang w:eastAsia="en-US"/>
        </w:rPr>
        <w:t xml:space="preserve">  </w:t>
      </w:r>
      <w:r w:rsidRPr="004D0DEF">
        <w:rPr>
          <w:rFonts w:ascii="Times New Roman" w:eastAsia="Calibri" w:hAnsi="Times New Roman"/>
          <w:lang w:eastAsia="en-US"/>
        </w:rPr>
        <w:t>__________________</w:t>
      </w:r>
    </w:p>
    <w:p w:rsidR="00D03DD8" w:rsidRPr="004D0DEF" w:rsidRDefault="00415114" w:rsidP="00415114">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 xml:space="preserve">                  </w:t>
      </w:r>
      <w:r w:rsidR="00D03DD8" w:rsidRPr="004D0DEF">
        <w:rPr>
          <w:rFonts w:ascii="Times New Roman" w:eastAsia="Calibri" w:hAnsi="Times New Roman"/>
          <w:lang w:eastAsia="en-US"/>
        </w:rPr>
        <w:t>(</w:t>
      </w:r>
      <w:proofErr w:type="gramStart"/>
      <w:r w:rsidR="00D03DD8" w:rsidRPr="004D0DEF">
        <w:rPr>
          <w:rFonts w:ascii="Times New Roman" w:eastAsia="Calibri" w:hAnsi="Times New Roman"/>
          <w:lang w:eastAsia="en-US"/>
        </w:rPr>
        <w:t>должность)</w:t>
      </w:r>
      <w:r w:rsidR="00F54317" w:rsidRPr="004D0DEF">
        <w:rPr>
          <w:rFonts w:ascii="Times New Roman" w:eastAsia="Calibri" w:hAnsi="Times New Roman"/>
          <w:lang w:eastAsia="en-US"/>
        </w:rPr>
        <w:t xml:space="preserve"> </w:t>
      </w:r>
      <w:r>
        <w:rPr>
          <w:rFonts w:ascii="Times New Roman" w:eastAsia="Calibri" w:hAnsi="Times New Roman"/>
          <w:lang w:eastAsia="en-US"/>
        </w:rPr>
        <w:t xml:space="preserve">  </w:t>
      </w:r>
      <w:proofErr w:type="gramEnd"/>
      <w:r>
        <w:rPr>
          <w:rFonts w:ascii="Times New Roman" w:eastAsia="Calibri" w:hAnsi="Times New Roman"/>
          <w:lang w:eastAsia="en-US"/>
        </w:rPr>
        <w:t xml:space="preserve">                     </w:t>
      </w:r>
      <w:r w:rsidR="00F54317" w:rsidRPr="004D0DEF">
        <w:rPr>
          <w:rFonts w:ascii="Times New Roman" w:eastAsia="Calibri" w:hAnsi="Times New Roman"/>
          <w:lang w:eastAsia="en-US"/>
        </w:rPr>
        <w:t xml:space="preserve"> </w:t>
      </w:r>
      <w:r w:rsidR="00D03DD8" w:rsidRPr="004D0DEF">
        <w:rPr>
          <w:rFonts w:ascii="Times New Roman" w:eastAsia="Calibri" w:hAnsi="Times New Roman"/>
          <w:lang w:eastAsia="en-US"/>
        </w:rPr>
        <w:t>(подпись)</w:t>
      </w:r>
      <w:r w:rsidR="00F54317" w:rsidRPr="004D0DEF">
        <w:rPr>
          <w:rFonts w:ascii="Times New Roman" w:eastAsia="Calibri" w:hAnsi="Times New Roman"/>
          <w:lang w:eastAsia="en-US"/>
        </w:rPr>
        <w:t xml:space="preserve">  </w:t>
      </w:r>
      <w:r>
        <w:rPr>
          <w:rFonts w:ascii="Times New Roman" w:eastAsia="Calibri" w:hAnsi="Times New Roman"/>
          <w:lang w:eastAsia="en-US"/>
        </w:rPr>
        <w:t xml:space="preserve">               </w:t>
      </w:r>
      <w:r w:rsidR="00D03DD8" w:rsidRPr="004D0DEF">
        <w:rPr>
          <w:rFonts w:ascii="Times New Roman" w:eastAsia="Calibri" w:hAnsi="Times New Roman"/>
          <w:lang w:eastAsia="en-US"/>
        </w:rPr>
        <w:t>(</w:t>
      </w:r>
      <w:r>
        <w:rPr>
          <w:rFonts w:ascii="Times New Roman" w:eastAsia="Calibri" w:hAnsi="Times New Roman"/>
          <w:lang w:eastAsia="en-US"/>
        </w:rPr>
        <w:t>Ф.</w:t>
      </w:r>
      <w:r w:rsidR="00D03DD8" w:rsidRPr="004D0DEF">
        <w:rPr>
          <w:rFonts w:ascii="Times New Roman" w:eastAsia="Calibri" w:hAnsi="Times New Roman"/>
          <w:lang w:eastAsia="en-US"/>
        </w:rPr>
        <w:t>И.О.)</w:t>
      </w:r>
    </w:p>
    <w:p w:rsidR="00D03DD8" w:rsidRPr="004D0DEF" w:rsidRDefault="00F54317" w:rsidP="00F54317">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 xml:space="preserve">  </w:t>
      </w:r>
      <w:r w:rsidR="00D03DD8" w:rsidRPr="004D0DEF">
        <w:rPr>
          <w:rFonts w:ascii="Times New Roman" w:eastAsia="Calibri" w:hAnsi="Times New Roman"/>
          <w:lang w:eastAsia="en-US"/>
        </w:rPr>
        <w:t>М.П.</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w:t>
      </w:r>
      <w:r w:rsidRPr="004D0DEF">
        <w:rPr>
          <w:rFonts w:ascii="Times New Roman" w:eastAsia="Calibri" w:hAnsi="Times New Roman"/>
          <w:bCs/>
          <w:lang w:eastAsia="en-US"/>
        </w:rPr>
        <w:lastRenderedPageBreak/>
        <w:t>предоставленных выше персональных данных. Настоящее согласие дано мною бессрочно (для физических лиц).</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"__" __________ 20__ г. _________________</w:t>
      </w:r>
    </w:p>
    <w:p w:rsidR="00D03DD8" w:rsidRPr="004D0DEF" w:rsidRDefault="00F54317" w:rsidP="00F54317">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 xml:space="preserve">  </w:t>
      </w:r>
      <w:r w:rsidR="00415114">
        <w:rPr>
          <w:rFonts w:ascii="Times New Roman" w:eastAsia="Calibri" w:hAnsi="Times New Roman"/>
          <w:lang w:eastAsia="en-US"/>
        </w:rPr>
        <w:t xml:space="preserve">                                           </w:t>
      </w:r>
      <w:r w:rsidR="00D03DD8" w:rsidRPr="004D0DEF">
        <w:rPr>
          <w:rFonts w:ascii="Times New Roman" w:eastAsia="Calibri" w:hAnsi="Times New Roman"/>
          <w:lang w:eastAsia="en-US"/>
        </w:rPr>
        <w:t>(подпись)</w:t>
      </w:r>
    </w:p>
    <w:p w:rsidR="00D03DD8" w:rsidRPr="004D0DEF" w:rsidRDefault="00F54317" w:rsidP="00415114">
      <w:pPr>
        <w:autoSpaceDE w:val="0"/>
        <w:autoSpaceDN w:val="0"/>
        <w:adjustRightInd w:val="0"/>
        <w:ind w:firstLine="709"/>
        <w:jc w:val="left"/>
        <w:rPr>
          <w:rFonts w:ascii="Times New Roman" w:eastAsia="Calibri" w:hAnsi="Times New Roman"/>
          <w:bCs/>
          <w:lang w:eastAsia="en-US"/>
        </w:rPr>
      </w:pPr>
      <w:r w:rsidRPr="004D0DEF">
        <w:rPr>
          <w:rFonts w:ascii="Times New Roman" w:eastAsia="Calibri" w:hAnsi="Times New Roman"/>
          <w:bCs/>
          <w:lang w:eastAsia="en-US"/>
        </w:rPr>
        <w:br w:type="page"/>
      </w:r>
      <w:r w:rsidR="00D03DD8" w:rsidRPr="004D0DEF">
        <w:rPr>
          <w:rFonts w:ascii="Times New Roman" w:eastAsia="Calibri" w:hAnsi="Times New Roman"/>
          <w:bCs/>
          <w:lang w:eastAsia="en-US"/>
        </w:rPr>
        <w:lastRenderedPageBreak/>
        <w:t>Форма заявления</w:t>
      </w:r>
    </w:p>
    <w:p w:rsidR="00D03DD8" w:rsidRPr="004D0DEF" w:rsidRDefault="00D03DD8" w:rsidP="00F54317">
      <w:pPr>
        <w:autoSpaceDE w:val="0"/>
        <w:autoSpaceDN w:val="0"/>
        <w:adjustRightInd w:val="0"/>
        <w:ind w:firstLine="709"/>
        <w:jc w:val="right"/>
        <w:rPr>
          <w:rFonts w:ascii="Times New Roman" w:eastAsia="Calibri" w:hAnsi="Times New Roman"/>
          <w:bCs/>
          <w:lang w:eastAsia="en-US"/>
        </w:rPr>
      </w:pPr>
    </w:p>
    <w:p w:rsidR="00415114" w:rsidRPr="004D0DEF" w:rsidRDefault="00415114" w:rsidP="0041511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 xml:space="preserve">Главе </w:t>
      </w:r>
      <w:r>
        <w:rPr>
          <w:rFonts w:ascii="Times New Roman" w:eastAsia="Calibri" w:hAnsi="Times New Roman"/>
          <w:bCs/>
          <w:lang w:eastAsia="en-US"/>
        </w:rPr>
        <w:t xml:space="preserve">администрации </w:t>
      </w:r>
      <w:r w:rsidR="00081A13">
        <w:rPr>
          <w:rFonts w:ascii="Times New Roman" w:eastAsia="Calibri" w:hAnsi="Times New Roman"/>
          <w:bCs/>
          <w:lang w:eastAsia="en-US"/>
        </w:rPr>
        <w:t>Круглянского</w:t>
      </w:r>
      <w:r w:rsidRPr="004D0DEF">
        <w:rPr>
          <w:rFonts w:ascii="Times New Roman" w:eastAsia="Calibri" w:hAnsi="Times New Roman"/>
          <w:bCs/>
          <w:lang w:eastAsia="en-US"/>
        </w:rPr>
        <w:t xml:space="preserve"> сельского поселения</w:t>
      </w:r>
    </w:p>
    <w:p w:rsidR="00415114" w:rsidRPr="004D0DEF" w:rsidRDefault="00415114" w:rsidP="0041511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r>
        <w:rPr>
          <w:rFonts w:ascii="Times New Roman" w:eastAsia="Calibri" w:hAnsi="Times New Roman"/>
          <w:bCs/>
          <w:lang w:eastAsia="en-US"/>
        </w:rPr>
        <w:t>____</w:t>
      </w:r>
    </w:p>
    <w:p w:rsidR="00415114" w:rsidRPr="00391FE4" w:rsidRDefault="00415114" w:rsidP="0041511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(Ф.И.О.)</w:t>
      </w:r>
    </w:p>
    <w:p w:rsidR="00415114" w:rsidRPr="004D0DEF" w:rsidRDefault="00415114" w:rsidP="00415114">
      <w:pPr>
        <w:autoSpaceDE w:val="0"/>
        <w:autoSpaceDN w:val="0"/>
        <w:adjustRightInd w:val="0"/>
        <w:ind w:left="4536" w:firstLine="0"/>
        <w:rPr>
          <w:rFonts w:ascii="Times New Roman" w:eastAsia="Calibri" w:hAnsi="Times New Roman"/>
          <w:bCs/>
          <w:lang w:eastAsia="en-US"/>
        </w:rPr>
      </w:pPr>
    </w:p>
    <w:p w:rsidR="00415114" w:rsidRPr="004D0DEF" w:rsidRDefault="00415114" w:rsidP="0041511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Для физических лиц:</w:t>
      </w:r>
    </w:p>
    <w:p w:rsidR="00415114" w:rsidRPr="004D0DEF" w:rsidRDefault="00415114" w:rsidP="0041511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p>
    <w:p w:rsidR="00415114" w:rsidRPr="00391FE4" w:rsidRDefault="00415114" w:rsidP="0041511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(Ф.И.О. заявителя, паспортные данные)</w:t>
      </w:r>
    </w:p>
    <w:p w:rsidR="00415114" w:rsidRPr="004D0DEF" w:rsidRDefault="00415114" w:rsidP="0041511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w:t>
      </w:r>
      <w:r>
        <w:rPr>
          <w:rFonts w:ascii="Times New Roman" w:eastAsia="Calibri" w:hAnsi="Times New Roman"/>
          <w:bCs/>
          <w:lang w:eastAsia="en-US"/>
        </w:rPr>
        <w:t>____</w:t>
      </w:r>
      <w:r w:rsidRPr="004D0DEF">
        <w:rPr>
          <w:rFonts w:ascii="Times New Roman" w:eastAsia="Calibri" w:hAnsi="Times New Roman"/>
          <w:bCs/>
          <w:lang w:eastAsia="en-US"/>
        </w:rPr>
        <w:t>_________</w:t>
      </w:r>
    </w:p>
    <w:p w:rsidR="00415114" w:rsidRPr="00391FE4" w:rsidRDefault="00415114" w:rsidP="0041511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(по доверенности в интересах)</w:t>
      </w:r>
    </w:p>
    <w:p w:rsidR="00415114" w:rsidRPr="004D0DEF" w:rsidRDefault="00415114" w:rsidP="0041511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w:t>
      </w:r>
      <w:r>
        <w:rPr>
          <w:rFonts w:ascii="Times New Roman" w:eastAsia="Calibri" w:hAnsi="Times New Roman"/>
          <w:bCs/>
          <w:lang w:eastAsia="en-US"/>
        </w:rPr>
        <w:t>____</w:t>
      </w:r>
      <w:r w:rsidRPr="004D0DEF">
        <w:rPr>
          <w:rFonts w:ascii="Times New Roman" w:eastAsia="Calibri" w:hAnsi="Times New Roman"/>
          <w:bCs/>
          <w:lang w:eastAsia="en-US"/>
        </w:rPr>
        <w:t>_____________</w:t>
      </w:r>
    </w:p>
    <w:p w:rsidR="00415114" w:rsidRPr="00391FE4" w:rsidRDefault="00415114" w:rsidP="0041511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(адрес регистрации)</w:t>
      </w:r>
    </w:p>
    <w:p w:rsidR="00415114" w:rsidRPr="004D0DEF" w:rsidRDefault="00415114" w:rsidP="0041511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Контактный телефон _</w:t>
      </w:r>
      <w:r>
        <w:rPr>
          <w:rFonts w:ascii="Times New Roman" w:eastAsia="Calibri" w:hAnsi="Times New Roman"/>
          <w:bCs/>
          <w:lang w:eastAsia="en-US"/>
        </w:rPr>
        <w:t>____</w:t>
      </w:r>
      <w:r w:rsidRPr="004D0DEF">
        <w:rPr>
          <w:rFonts w:ascii="Times New Roman" w:eastAsia="Calibri" w:hAnsi="Times New Roman"/>
          <w:bCs/>
          <w:lang w:eastAsia="en-US"/>
        </w:rPr>
        <w:t>__________________</w:t>
      </w:r>
    </w:p>
    <w:p w:rsidR="00415114" w:rsidRPr="00391FE4" w:rsidRDefault="00415114" w:rsidP="0041511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(указывается по желанию)</w:t>
      </w:r>
    </w:p>
    <w:p w:rsidR="00415114" w:rsidRPr="004D0DEF" w:rsidRDefault="00415114" w:rsidP="0041511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Для юридических лиц:</w:t>
      </w:r>
    </w:p>
    <w:p w:rsidR="00415114" w:rsidRPr="004D0DEF" w:rsidRDefault="00415114" w:rsidP="0041511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w:t>
      </w:r>
      <w:r>
        <w:rPr>
          <w:rFonts w:ascii="Times New Roman" w:eastAsia="Calibri" w:hAnsi="Times New Roman"/>
          <w:bCs/>
          <w:lang w:eastAsia="en-US"/>
        </w:rPr>
        <w:t>_</w:t>
      </w:r>
      <w:r w:rsidRPr="004D0DEF">
        <w:rPr>
          <w:rFonts w:ascii="Times New Roman" w:eastAsia="Calibri" w:hAnsi="Times New Roman"/>
          <w:bCs/>
          <w:lang w:eastAsia="en-US"/>
        </w:rPr>
        <w:t>______________</w:t>
      </w:r>
      <w:r>
        <w:rPr>
          <w:rFonts w:ascii="Times New Roman" w:eastAsia="Calibri" w:hAnsi="Times New Roman"/>
          <w:bCs/>
          <w:lang w:eastAsia="en-US"/>
        </w:rPr>
        <w:t>___</w:t>
      </w:r>
    </w:p>
    <w:p w:rsidR="00415114" w:rsidRPr="00391FE4" w:rsidRDefault="00415114" w:rsidP="0041511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(полное наименование юридического лица)</w:t>
      </w:r>
    </w:p>
    <w:p w:rsidR="00415114" w:rsidRPr="004D0DEF" w:rsidRDefault="00415114" w:rsidP="0041511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r>
        <w:rPr>
          <w:rFonts w:ascii="Times New Roman" w:eastAsia="Calibri" w:hAnsi="Times New Roman"/>
          <w:bCs/>
          <w:lang w:eastAsia="en-US"/>
        </w:rPr>
        <w:t>____</w:t>
      </w:r>
    </w:p>
    <w:p w:rsidR="00415114" w:rsidRPr="00391FE4" w:rsidRDefault="00415114" w:rsidP="0041511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(Ф.И.О. руководителя)</w:t>
      </w:r>
    </w:p>
    <w:p w:rsidR="00415114" w:rsidRPr="004D0DEF" w:rsidRDefault="00415114" w:rsidP="0041511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r>
        <w:rPr>
          <w:rFonts w:ascii="Times New Roman" w:eastAsia="Calibri" w:hAnsi="Times New Roman"/>
          <w:bCs/>
          <w:lang w:eastAsia="en-US"/>
        </w:rPr>
        <w:t>____</w:t>
      </w:r>
    </w:p>
    <w:p w:rsidR="00415114" w:rsidRPr="00391FE4" w:rsidRDefault="00415114" w:rsidP="0041511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(почтовый адрес)</w:t>
      </w:r>
    </w:p>
    <w:p w:rsidR="00415114" w:rsidRPr="004D0DEF" w:rsidRDefault="00415114" w:rsidP="0041511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r>
        <w:rPr>
          <w:rFonts w:ascii="Times New Roman" w:eastAsia="Calibri" w:hAnsi="Times New Roman"/>
          <w:bCs/>
          <w:lang w:eastAsia="en-US"/>
        </w:rPr>
        <w:t>____</w:t>
      </w:r>
    </w:p>
    <w:p w:rsidR="00415114" w:rsidRPr="00391FE4" w:rsidRDefault="00415114" w:rsidP="0041511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(по доверенности в интересах)</w:t>
      </w:r>
    </w:p>
    <w:p w:rsidR="00415114" w:rsidRPr="004D0DEF" w:rsidRDefault="00415114" w:rsidP="0041511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ОГРН _________________________________</w:t>
      </w:r>
      <w:r>
        <w:rPr>
          <w:rFonts w:ascii="Times New Roman" w:eastAsia="Calibri" w:hAnsi="Times New Roman"/>
          <w:bCs/>
          <w:lang w:eastAsia="en-US"/>
        </w:rPr>
        <w:t>___</w:t>
      </w:r>
    </w:p>
    <w:p w:rsidR="00415114" w:rsidRPr="004D0DEF" w:rsidRDefault="00415114" w:rsidP="0041511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ИНН __________________________________</w:t>
      </w:r>
      <w:r>
        <w:rPr>
          <w:rFonts w:ascii="Times New Roman" w:eastAsia="Calibri" w:hAnsi="Times New Roman"/>
          <w:bCs/>
          <w:lang w:eastAsia="en-US"/>
        </w:rPr>
        <w:t>___</w:t>
      </w:r>
    </w:p>
    <w:p w:rsidR="00415114" w:rsidRPr="004D0DEF" w:rsidRDefault="00415114" w:rsidP="0041511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Контактный телефон _______________________</w:t>
      </w:r>
    </w:p>
    <w:p w:rsidR="00415114" w:rsidRPr="004D0DEF" w:rsidRDefault="00415114" w:rsidP="00415114">
      <w:pPr>
        <w:autoSpaceDE w:val="0"/>
        <w:autoSpaceDN w:val="0"/>
        <w:adjustRightInd w:val="0"/>
        <w:ind w:left="4536" w:firstLine="0"/>
        <w:jc w:val="center"/>
        <w:rPr>
          <w:rFonts w:ascii="Times New Roman" w:eastAsia="Calibri" w:hAnsi="Times New Roman"/>
          <w:bCs/>
          <w:lang w:eastAsia="en-US"/>
        </w:rPr>
      </w:pPr>
      <w:r w:rsidRPr="00391FE4">
        <w:rPr>
          <w:rFonts w:ascii="Times New Roman" w:eastAsia="Calibri" w:hAnsi="Times New Roman"/>
          <w:bCs/>
          <w:sz w:val="20"/>
          <w:lang w:eastAsia="en-US"/>
        </w:rPr>
        <w:t>(указывается по желанию)</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r w:rsidRPr="004D0DEF">
        <w:rPr>
          <w:rFonts w:ascii="Times New Roman" w:eastAsia="Calibri" w:hAnsi="Times New Roman"/>
          <w:bCs/>
          <w:lang w:eastAsia="en-US"/>
        </w:rPr>
        <w:t>ЗАЯВЛЕНИЕ</w:t>
      </w: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r w:rsidRPr="004D0DEF">
        <w:rPr>
          <w:rFonts w:ascii="Times New Roman" w:eastAsia="Calibri" w:hAnsi="Times New Roman"/>
          <w:bCs/>
          <w:lang w:eastAsia="en-US"/>
        </w:rPr>
        <w:t>о разделе земельного участка,</w:t>
      </w: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r w:rsidRPr="004D0DEF">
        <w:rPr>
          <w:rFonts w:ascii="Times New Roman" w:eastAsia="Calibri" w:hAnsi="Times New Roman"/>
          <w:bCs/>
          <w:lang w:eastAsia="en-US"/>
        </w:rPr>
        <w:t>находящегося в муниципальной собственности</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p w:rsidR="00D03DD8" w:rsidRPr="004D0DEF" w:rsidRDefault="00D03DD8" w:rsidP="00F54317">
      <w:pPr>
        <w:autoSpaceDE w:val="0"/>
        <w:autoSpaceDN w:val="0"/>
        <w:adjustRightInd w:val="0"/>
        <w:ind w:firstLine="709"/>
        <w:rPr>
          <w:rFonts w:ascii="Times New Roman" w:eastAsia="Calibri" w:hAnsi="Times New Roman"/>
          <w:bCs/>
          <w:lang w:eastAsia="en-US"/>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3345"/>
        <w:gridCol w:w="1134"/>
        <w:gridCol w:w="2268"/>
        <w:gridCol w:w="2268"/>
      </w:tblGrid>
      <w:tr w:rsidR="00D03DD8" w:rsidRPr="004D0DEF" w:rsidTr="00D03DD8">
        <w:tc>
          <w:tcPr>
            <w:tcW w:w="567" w:type="dxa"/>
            <w:tcBorders>
              <w:top w:val="single" w:sz="4" w:space="0" w:color="auto"/>
              <w:left w:val="single" w:sz="4" w:space="0" w:color="auto"/>
              <w:bottom w:val="single" w:sz="4" w:space="0" w:color="auto"/>
              <w:right w:val="single" w:sz="4" w:space="0" w:color="auto"/>
            </w:tcBorders>
            <w:hideMark/>
          </w:tcPr>
          <w:p w:rsidR="00D03DD8" w:rsidRPr="004D0DEF" w:rsidRDefault="00D03DD8" w:rsidP="00F54317">
            <w:pPr>
              <w:autoSpaceDE w:val="0"/>
              <w:autoSpaceDN w:val="0"/>
              <w:adjustRightInd w:val="0"/>
              <w:ind w:firstLine="0"/>
              <w:rPr>
                <w:rFonts w:ascii="Times New Roman" w:eastAsia="Calibri" w:hAnsi="Times New Roman"/>
                <w:bCs/>
                <w:lang w:eastAsia="en-US"/>
              </w:rPr>
            </w:pPr>
            <w:r w:rsidRPr="004D0DEF">
              <w:rPr>
                <w:rFonts w:ascii="Times New Roman" w:eastAsia="Calibri" w:hAnsi="Times New Roman"/>
                <w:bCs/>
                <w:lang w:eastAsia="en-US"/>
              </w:rPr>
              <w:t>N п/п</w:t>
            </w:r>
          </w:p>
        </w:tc>
        <w:tc>
          <w:tcPr>
            <w:tcW w:w="3345" w:type="dxa"/>
            <w:tcBorders>
              <w:top w:val="single" w:sz="4" w:space="0" w:color="auto"/>
              <w:left w:val="single" w:sz="4" w:space="0" w:color="auto"/>
              <w:bottom w:val="single" w:sz="4" w:space="0" w:color="auto"/>
              <w:right w:val="single" w:sz="4" w:space="0" w:color="auto"/>
            </w:tcBorders>
            <w:hideMark/>
          </w:tcPr>
          <w:p w:rsidR="00D03DD8" w:rsidRPr="004D0DEF" w:rsidRDefault="00D03DD8" w:rsidP="00F54317">
            <w:pPr>
              <w:autoSpaceDE w:val="0"/>
              <w:autoSpaceDN w:val="0"/>
              <w:adjustRightInd w:val="0"/>
              <w:ind w:firstLine="0"/>
              <w:rPr>
                <w:rFonts w:ascii="Times New Roman" w:eastAsia="Calibri" w:hAnsi="Times New Roman"/>
                <w:bCs/>
                <w:lang w:eastAsia="en-US"/>
              </w:rPr>
            </w:pPr>
            <w:r w:rsidRPr="004D0DEF">
              <w:rPr>
                <w:rFonts w:ascii="Times New Roman" w:eastAsia="Calibri" w:hAnsi="Times New Roman"/>
                <w:bCs/>
                <w:lang w:eastAsia="en-US"/>
              </w:rPr>
              <w:t>Адрес</w:t>
            </w:r>
          </w:p>
        </w:tc>
        <w:tc>
          <w:tcPr>
            <w:tcW w:w="1134" w:type="dxa"/>
            <w:tcBorders>
              <w:top w:val="single" w:sz="4" w:space="0" w:color="auto"/>
              <w:left w:val="single" w:sz="4" w:space="0" w:color="auto"/>
              <w:bottom w:val="single" w:sz="4" w:space="0" w:color="auto"/>
              <w:right w:val="single" w:sz="4" w:space="0" w:color="auto"/>
            </w:tcBorders>
            <w:hideMark/>
          </w:tcPr>
          <w:p w:rsidR="00D03DD8" w:rsidRPr="004D0DEF" w:rsidRDefault="00D03DD8" w:rsidP="00F54317">
            <w:pPr>
              <w:autoSpaceDE w:val="0"/>
              <w:autoSpaceDN w:val="0"/>
              <w:adjustRightInd w:val="0"/>
              <w:ind w:firstLine="0"/>
              <w:rPr>
                <w:rFonts w:ascii="Times New Roman" w:eastAsia="Calibri" w:hAnsi="Times New Roman"/>
                <w:bCs/>
                <w:lang w:eastAsia="en-US"/>
              </w:rPr>
            </w:pPr>
            <w:r w:rsidRPr="004D0DEF">
              <w:rPr>
                <w:rFonts w:ascii="Times New Roman" w:eastAsia="Calibri" w:hAnsi="Times New Roman"/>
                <w:bCs/>
                <w:lang w:eastAsia="en-US"/>
              </w:rPr>
              <w:t>Площадь, кв. м</w:t>
            </w:r>
          </w:p>
        </w:tc>
        <w:tc>
          <w:tcPr>
            <w:tcW w:w="2268" w:type="dxa"/>
            <w:tcBorders>
              <w:top w:val="single" w:sz="4" w:space="0" w:color="auto"/>
              <w:left w:val="single" w:sz="4" w:space="0" w:color="auto"/>
              <w:bottom w:val="single" w:sz="4" w:space="0" w:color="auto"/>
              <w:right w:val="single" w:sz="4" w:space="0" w:color="auto"/>
            </w:tcBorders>
            <w:hideMark/>
          </w:tcPr>
          <w:p w:rsidR="00D03DD8" w:rsidRPr="004D0DEF" w:rsidRDefault="00D03DD8" w:rsidP="00F54317">
            <w:pPr>
              <w:autoSpaceDE w:val="0"/>
              <w:autoSpaceDN w:val="0"/>
              <w:adjustRightInd w:val="0"/>
              <w:ind w:firstLine="0"/>
              <w:rPr>
                <w:rFonts w:ascii="Times New Roman" w:eastAsia="Calibri" w:hAnsi="Times New Roman"/>
                <w:bCs/>
                <w:lang w:eastAsia="en-US"/>
              </w:rPr>
            </w:pPr>
            <w:r w:rsidRPr="004D0DEF">
              <w:rPr>
                <w:rFonts w:ascii="Times New Roman" w:eastAsia="Calibri" w:hAnsi="Times New Roman"/>
                <w:bCs/>
                <w:lang w:eastAsia="en-US"/>
              </w:rPr>
              <w:t>Кадастровый номер</w:t>
            </w:r>
          </w:p>
        </w:tc>
        <w:tc>
          <w:tcPr>
            <w:tcW w:w="2268" w:type="dxa"/>
            <w:tcBorders>
              <w:top w:val="single" w:sz="4" w:space="0" w:color="auto"/>
              <w:left w:val="single" w:sz="4" w:space="0" w:color="auto"/>
              <w:bottom w:val="single" w:sz="4" w:space="0" w:color="auto"/>
              <w:right w:val="single" w:sz="4" w:space="0" w:color="auto"/>
            </w:tcBorders>
            <w:hideMark/>
          </w:tcPr>
          <w:p w:rsidR="00D03DD8" w:rsidRPr="004D0DEF" w:rsidRDefault="00D03DD8" w:rsidP="00F54317">
            <w:pPr>
              <w:autoSpaceDE w:val="0"/>
              <w:autoSpaceDN w:val="0"/>
              <w:adjustRightInd w:val="0"/>
              <w:ind w:firstLine="0"/>
              <w:rPr>
                <w:rFonts w:ascii="Times New Roman" w:eastAsia="Calibri" w:hAnsi="Times New Roman"/>
                <w:bCs/>
                <w:lang w:eastAsia="en-US"/>
              </w:rPr>
            </w:pPr>
            <w:r w:rsidRPr="004D0DEF">
              <w:rPr>
                <w:rFonts w:ascii="Times New Roman" w:eastAsia="Calibri" w:hAnsi="Times New Roman"/>
                <w:bCs/>
                <w:lang w:eastAsia="en-US"/>
              </w:rPr>
              <w:t>Разрешенное использование</w:t>
            </w:r>
          </w:p>
        </w:tc>
      </w:tr>
      <w:tr w:rsidR="00D03DD8" w:rsidRPr="004D0DEF" w:rsidTr="00D03DD8">
        <w:tc>
          <w:tcPr>
            <w:tcW w:w="567"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c>
          <w:tcPr>
            <w:tcW w:w="3345"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c>
          <w:tcPr>
            <w:tcW w:w="1134"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c>
          <w:tcPr>
            <w:tcW w:w="2268"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c>
          <w:tcPr>
            <w:tcW w:w="2268"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r>
      <w:tr w:rsidR="00D03DD8" w:rsidRPr="004D0DEF" w:rsidTr="00D03DD8">
        <w:tc>
          <w:tcPr>
            <w:tcW w:w="567"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c>
          <w:tcPr>
            <w:tcW w:w="3345"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c>
          <w:tcPr>
            <w:tcW w:w="1134"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c>
          <w:tcPr>
            <w:tcW w:w="2268"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c>
          <w:tcPr>
            <w:tcW w:w="2268"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r>
    </w:tbl>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Приложения (указывается список прилагаемых к заявлению документов):</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________________________________________________________________</w:t>
      </w:r>
    </w:p>
    <w:p w:rsidR="00D03DD8" w:rsidRPr="004D0DEF" w:rsidRDefault="00D03DD8" w:rsidP="00F54317">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__________________</w:t>
      </w:r>
      <w:r w:rsidR="00F54317" w:rsidRPr="004D0DEF">
        <w:rPr>
          <w:rFonts w:ascii="Times New Roman" w:eastAsia="Calibri" w:hAnsi="Times New Roman"/>
          <w:lang w:eastAsia="en-US"/>
        </w:rPr>
        <w:t xml:space="preserve">  </w:t>
      </w:r>
      <w:r w:rsidRPr="004D0DEF">
        <w:rPr>
          <w:rFonts w:ascii="Times New Roman" w:eastAsia="Calibri" w:hAnsi="Times New Roman"/>
          <w:lang w:eastAsia="en-US"/>
        </w:rPr>
        <w:t>______________</w:t>
      </w:r>
      <w:r w:rsidR="00F54317" w:rsidRPr="004D0DEF">
        <w:rPr>
          <w:rFonts w:ascii="Times New Roman" w:eastAsia="Calibri" w:hAnsi="Times New Roman"/>
          <w:lang w:eastAsia="en-US"/>
        </w:rPr>
        <w:t xml:space="preserve">  </w:t>
      </w:r>
      <w:r w:rsidRPr="004D0DEF">
        <w:rPr>
          <w:rFonts w:ascii="Times New Roman" w:eastAsia="Calibri" w:hAnsi="Times New Roman"/>
          <w:lang w:eastAsia="en-US"/>
        </w:rPr>
        <w:t>_______________</w:t>
      </w:r>
    </w:p>
    <w:p w:rsidR="00D03DD8" w:rsidRPr="004D0DEF" w:rsidRDefault="00F54317" w:rsidP="00F54317">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 xml:space="preserve">  </w:t>
      </w:r>
      <w:r w:rsidR="00415114">
        <w:rPr>
          <w:rFonts w:ascii="Times New Roman" w:eastAsia="Calibri" w:hAnsi="Times New Roman"/>
          <w:lang w:eastAsia="en-US"/>
        </w:rPr>
        <w:t xml:space="preserve">      </w:t>
      </w:r>
      <w:r w:rsidR="00D03DD8" w:rsidRPr="004D0DEF">
        <w:rPr>
          <w:rFonts w:ascii="Times New Roman" w:eastAsia="Calibri" w:hAnsi="Times New Roman"/>
          <w:lang w:eastAsia="en-US"/>
        </w:rPr>
        <w:t>(</w:t>
      </w:r>
      <w:proofErr w:type="gramStart"/>
      <w:r w:rsidR="00D03DD8" w:rsidRPr="004D0DEF">
        <w:rPr>
          <w:rFonts w:ascii="Times New Roman" w:eastAsia="Calibri" w:hAnsi="Times New Roman"/>
          <w:lang w:eastAsia="en-US"/>
        </w:rPr>
        <w:t>должность)</w:t>
      </w:r>
      <w:r w:rsidRPr="004D0DEF">
        <w:rPr>
          <w:rFonts w:ascii="Times New Roman" w:eastAsia="Calibri" w:hAnsi="Times New Roman"/>
          <w:lang w:eastAsia="en-US"/>
        </w:rPr>
        <w:t xml:space="preserve"> </w:t>
      </w:r>
      <w:r w:rsidR="00415114">
        <w:rPr>
          <w:rFonts w:ascii="Times New Roman" w:eastAsia="Calibri" w:hAnsi="Times New Roman"/>
          <w:lang w:eastAsia="en-US"/>
        </w:rPr>
        <w:t xml:space="preserve">  </w:t>
      </w:r>
      <w:proofErr w:type="gramEnd"/>
      <w:r w:rsidR="00415114">
        <w:rPr>
          <w:rFonts w:ascii="Times New Roman" w:eastAsia="Calibri" w:hAnsi="Times New Roman"/>
          <w:lang w:eastAsia="en-US"/>
        </w:rPr>
        <w:t xml:space="preserve">          </w:t>
      </w:r>
      <w:r w:rsidRPr="004D0DEF">
        <w:rPr>
          <w:rFonts w:ascii="Times New Roman" w:eastAsia="Calibri" w:hAnsi="Times New Roman"/>
          <w:lang w:eastAsia="en-US"/>
        </w:rPr>
        <w:t xml:space="preserve"> </w:t>
      </w:r>
      <w:r w:rsidR="00D03DD8" w:rsidRPr="004D0DEF">
        <w:rPr>
          <w:rFonts w:ascii="Times New Roman" w:eastAsia="Calibri" w:hAnsi="Times New Roman"/>
          <w:lang w:eastAsia="en-US"/>
        </w:rPr>
        <w:t>(подпись)</w:t>
      </w:r>
      <w:r w:rsidRPr="004D0DEF">
        <w:rPr>
          <w:rFonts w:ascii="Times New Roman" w:eastAsia="Calibri" w:hAnsi="Times New Roman"/>
          <w:lang w:eastAsia="en-US"/>
        </w:rPr>
        <w:t xml:space="preserve">  </w:t>
      </w:r>
      <w:r w:rsidR="00415114">
        <w:rPr>
          <w:rFonts w:ascii="Times New Roman" w:eastAsia="Calibri" w:hAnsi="Times New Roman"/>
          <w:lang w:eastAsia="en-US"/>
        </w:rPr>
        <w:t xml:space="preserve">          </w:t>
      </w:r>
      <w:r w:rsidR="00D03DD8" w:rsidRPr="004D0DEF">
        <w:rPr>
          <w:rFonts w:ascii="Times New Roman" w:eastAsia="Calibri" w:hAnsi="Times New Roman"/>
          <w:lang w:eastAsia="en-US"/>
        </w:rPr>
        <w:t>(</w:t>
      </w:r>
      <w:r w:rsidR="00415114">
        <w:rPr>
          <w:rFonts w:ascii="Times New Roman" w:eastAsia="Calibri" w:hAnsi="Times New Roman"/>
          <w:lang w:eastAsia="en-US"/>
        </w:rPr>
        <w:t>Ф.</w:t>
      </w:r>
      <w:r w:rsidR="00D03DD8" w:rsidRPr="004D0DEF">
        <w:rPr>
          <w:rFonts w:ascii="Times New Roman" w:eastAsia="Calibri" w:hAnsi="Times New Roman"/>
          <w:lang w:eastAsia="en-US"/>
        </w:rPr>
        <w:t>И.О.)</w:t>
      </w:r>
    </w:p>
    <w:p w:rsidR="00D03DD8" w:rsidRPr="004D0DEF" w:rsidRDefault="00F54317" w:rsidP="00F54317">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 xml:space="preserve">  </w:t>
      </w:r>
      <w:r w:rsidR="00D03DD8" w:rsidRPr="004D0DEF">
        <w:rPr>
          <w:rFonts w:ascii="Times New Roman" w:eastAsia="Calibri" w:hAnsi="Times New Roman"/>
          <w:lang w:eastAsia="en-US"/>
        </w:rPr>
        <w:t>М.П.</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lastRenderedPageBreak/>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D03DD8" w:rsidRPr="004D0DEF" w:rsidRDefault="00D03DD8" w:rsidP="00F54317">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"__" __________ 20__ г. _________________</w:t>
      </w:r>
    </w:p>
    <w:p w:rsidR="00D03DD8" w:rsidRPr="004D0DEF" w:rsidRDefault="00F54317" w:rsidP="00F54317">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 xml:space="preserve"> </w:t>
      </w:r>
      <w:r w:rsidR="00415114">
        <w:rPr>
          <w:rFonts w:ascii="Times New Roman" w:eastAsia="Calibri" w:hAnsi="Times New Roman"/>
          <w:lang w:eastAsia="en-US"/>
        </w:rPr>
        <w:t xml:space="preserve">                                            </w:t>
      </w:r>
      <w:r w:rsidRPr="004D0DEF">
        <w:rPr>
          <w:rFonts w:ascii="Times New Roman" w:eastAsia="Calibri" w:hAnsi="Times New Roman"/>
          <w:lang w:eastAsia="en-US"/>
        </w:rPr>
        <w:t xml:space="preserve"> </w:t>
      </w:r>
      <w:r w:rsidR="00D03DD8" w:rsidRPr="004D0DEF">
        <w:rPr>
          <w:rFonts w:ascii="Times New Roman" w:eastAsia="Calibri" w:hAnsi="Times New Roman"/>
          <w:lang w:eastAsia="en-US"/>
        </w:rPr>
        <w:t>(подпись)</w:t>
      </w:r>
    </w:p>
    <w:p w:rsidR="00D03DD8" w:rsidRPr="004D0DEF" w:rsidRDefault="00D03DD8" w:rsidP="00F54317">
      <w:pPr>
        <w:ind w:firstLine="709"/>
        <w:rPr>
          <w:rFonts w:ascii="Times New Roman" w:eastAsia="Calibri" w:hAnsi="Times New Roman"/>
          <w:lang w:eastAsia="en-US"/>
        </w:rPr>
        <w:sectPr w:rsidR="00D03DD8" w:rsidRPr="004D0DEF" w:rsidSect="004D0DEF">
          <w:headerReference w:type="even" r:id="rId9"/>
          <w:headerReference w:type="default" r:id="rId10"/>
          <w:footerReference w:type="even" r:id="rId11"/>
          <w:footerReference w:type="default" r:id="rId12"/>
          <w:headerReference w:type="first" r:id="rId13"/>
          <w:footerReference w:type="first" r:id="rId14"/>
          <w:pgSz w:w="11905" w:h="16840"/>
          <w:pgMar w:top="1134" w:right="567" w:bottom="567" w:left="1701" w:header="0" w:footer="0" w:gutter="0"/>
          <w:cols w:space="720"/>
        </w:sectPr>
      </w:pPr>
    </w:p>
    <w:p w:rsidR="00D03DD8" w:rsidRPr="004D0DEF" w:rsidRDefault="00D03DD8" w:rsidP="00F54317">
      <w:pPr>
        <w:autoSpaceDE w:val="0"/>
        <w:autoSpaceDN w:val="0"/>
        <w:adjustRightInd w:val="0"/>
        <w:ind w:firstLine="709"/>
        <w:jc w:val="right"/>
        <w:rPr>
          <w:rFonts w:ascii="Times New Roman" w:eastAsia="Calibri" w:hAnsi="Times New Roman"/>
          <w:bCs/>
          <w:lang w:eastAsia="en-US"/>
        </w:rPr>
      </w:pPr>
      <w:bookmarkStart w:id="9" w:name="Par671"/>
      <w:bookmarkEnd w:id="9"/>
      <w:r w:rsidRPr="004D0DEF">
        <w:rPr>
          <w:rFonts w:ascii="Times New Roman" w:eastAsia="Calibri" w:hAnsi="Times New Roman"/>
          <w:bCs/>
          <w:lang w:eastAsia="en-US"/>
        </w:rPr>
        <w:lastRenderedPageBreak/>
        <w:t>Приложение N 3</w:t>
      </w:r>
    </w:p>
    <w:p w:rsidR="00D03DD8" w:rsidRPr="004D0DEF" w:rsidRDefault="00D03DD8" w:rsidP="00F54317">
      <w:pPr>
        <w:autoSpaceDE w:val="0"/>
        <w:autoSpaceDN w:val="0"/>
        <w:adjustRightInd w:val="0"/>
        <w:ind w:firstLine="709"/>
        <w:jc w:val="right"/>
        <w:rPr>
          <w:rFonts w:ascii="Times New Roman" w:eastAsia="Calibri" w:hAnsi="Times New Roman"/>
          <w:bCs/>
          <w:lang w:eastAsia="en-US"/>
        </w:rPr>
      </w:pPr>
      <w:r w:rsidRPr="004D0DEF">
        <w:rPr>
          <w:rFonts w:ascii="Times New Roman" w:eastAsia="Calibri" w:hAnsi="Times New Roman"/>
          <w:bCs/>
          <w:lang w:eastAsia="en-US"/>
        </w:rPr>
        <w:t>к Административному регламенту</w:t>
      </w:r>
    </w:p>
    <w:p w:rsidR="00D03DD8" w:rsidRPr="004D0DEF" w:rsidRDefault="00D03DD8" w:rsidP="00F54317">
      <w:pPr>
        <w:autoSpaceDE w:val="0"/>
        <w:autoSpaceDN w:val="0"/>
        <w:adjustRightInd w:val="0"/>
        <w:ind w:firstLine="709"/>
        <w:jc w:val="right"/>
        <w:rPr>
          <w:rFonts w:ascii="Times New Roman" w:eastAsia="Calibri" w:hAnsi="Times New Roman"/>
          <w:bCs/>
          <w:lang w:eastAsia="en-US"/>
        </w:rPr>
      </w:pPr>
      <w:r w:rsidRPr="004D0DEF">
        <w:rPr>
          <w:rFonts w:ascii="Times New Roman" w:eastAsia="Calibri" w:hAnsi="Times New Roman"/>
          <w:bCs/>
          <w:lang w:eastAsia="en-US"/>
        </w:rPr>
        <w:t>Форма заявления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 xml:space="preserve">Главе </w:t>
      </w:r>
      <w:r>
        <w:rPr>
          <w:rFonts w:ascii="Times New Roman" w:eastAsia="Calibri" w:hAnsi="Times New Roman"/>
          <w:bCs/>
          <w:lang w:eastAsia="en-US"/>
        </w:rPr>
        <w:t xml:space="preserve">администрации </w:t>
      </w:r>
      <w:r w:rsidR="00081A13">
        <w:rPr>
          <w:rFonts w:ascii="Times New Roman" w:eastAsia="Calibri" w:hAnsi="Times New Roman"/>
          <w:bCs/>
          <w:lang w:eastAsia="en-US"/>
        </w:rPr>
        <w:t>Круглянского</w:t>
      </w:r>
      <w:r w:rsidRPr="004D0DEF">
        <w:rPr>
          <w:rFonts w:ascii="Times New Roman" w:eastAsia="Calibri" w:hAnsi="Times New Roman"/>
          <w:bCs/>
          <w:lang w:eastAsia="en-US"/>
        </w:rPr>
        <w:t xml:space="preserve"> сельского поселения</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r>
        <w:rPr>
          <w:rFonts w:ascii="Times New Roman" w:eastAsia="Calibri" w:hAnsi="Times New Roman"/>
          <w:bCs/>
          <w:lang w:eastAsia="en-US"/>
        </w:rPr>
        <w:t>____</w:t>
      </w:r>
    </w:p>
    <w:p w:rsidR="004310F4" w:rsidRPr="00391FE4" w:rsidRDefault="004310F4" w:rsidP="004310F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(Ф.И.О.)</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Для физических лиц:</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p>
    <w:p w:rsidR="004310F4" w:rsidRPr="00391FE4" w:rsidRDefault="004310F4" w:rsidP="004310F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(Ф.И.О. заявителя, паспортные данные)</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w:t>
      </w:r>
      <w:r>
        <w:rPr>
          <w:rFonts w:ascii="Times New Roman" w:eastAsia="Calibri" w:hAnsi="Times New Roman"/>
          <w:bCs/>
          <w:lang w:eastAsia="en-US"/>
        </w:rPr>
        <w:t>____</w:t>
      </w:r>
      <w:r w:rsidRPr="004D0DEF">
        <w:rPr>
          <w:rFonts w:ascii="Times New Roman" w:eastAsia="Calibri" w:hAnsi="Times New Roman"/>
          <w:bCs/>
          <w:lang w:eastAsia="en-US"/>
        </w:rPr>
        <w:t>_________</w:t>
      </w:r>
    </w:p>
    <w:p w:rsidR="004310F4" w:rsidRPr="00391FE4" w:rsidRDefault="004310F4" w:rsidP="004310F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(по доверенности в интересах)</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w:t>
      </w:r>
      <w:r>
        <w:rPr>
          <w:rFonts w:ascii="Times New Roman" w:eastAsia="Calibri" w:hAnsi="Times New Roman"/>
          <w:bCs/>
          <w:lang w:eastAsia="en-US"/>
        </w:rPr>
        <w:t>____</w:t>
      </w:r>
      <w:r w:rsidRPr="004D0DEF">
        <w:rPr>
          <w:rFonts w:ascii="Times New Roman" w:eastAsia="Calibri" w:hAnsi="Times New Roman"/>
          <w:bCs/>
          <w:lang w:eastAsia="en-US"/>
        </w:rPr>
        <w:t>_____________</w:t>
      </w:r>
    </w:p>
    <w:p w:rsidR="004310F4" w:rsidRPr="00391FE4" w:rsidRDefault="004310F4" w:rsidP="004310F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(адрес регистрации)</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Контактный телефон _</w:t>
      </w:r>
      <w:r>
        <w:rPr>
          <w:rFonts w:ascii="Times New Roman" w:eastAsia="Calibri" w:hAnsi="Times New Roman"/>
          <w:bCs/>
          <w:lang w:eastAsia="en-US"/>
        </w:rPr>
        <w:t>____</w:t>
      </w:r>
      <w:r w:rsidRPr="004D0DEF">
        <w:rPr>
          <w:rFonts w:ascii="Times New Roman" w:eastAsia="Calibri" w:hAnsi="Times New Roman"/>
          <w:bCs/>
          <w:lang w:eastAsia="en-US"/>
        </w:rPr>
        <w:t>__________________</w:t>
      </w:r>
    </w:p>
    <w:p w:rsidR="004310F4" w:rsidRPr="00391FE4" w:rsidRDefault="004310F4" w:rsidP="004310F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(указывается по желанию)</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Для юридических лиц:</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w:t>
      </w:r>
      <w:r>
        <w:rPr>
          <w:rFonts w:ascii="Times New Roman" w:eastAsia="Calibri" w:hAnsi="Times New Roman"/>
          <w:bCs/>
          <w:lang w:eastAsia="en-US"/>
        </w:rPr>
        <w:t>_</w:t>
      </w:r>
      <w:r w:rsidRPr="004D0DEF">
        <w:rPr>
          <w:rFonts w:ascii="Times New Roman" w:eastAsia="Calibri" w:hAnsi="Times New Roman"/>
          <w:bCs/>
          <w:lang w:eastAsia="en-US"/>
        </w:rPr>
        <w:t>______________</w:t>
      </w:r>
      <w:r>
        <w:rPr>
          <w:rFonts w:ascii="Times New Roman" w:eastAsia="Calibri" w:hAnsi="Times New Roman"/>
          <w:bCs/>
          <w:lang w:eastAsia="en-US"/>
        </w:rPr>
        <w:t>___</w:t>
      </w:r>
    </w:p>
    <w:p w:rsidR="004310F4" w:rsidRPr="00391FE4" w:rsidRDefault="004310F4" w:rsidP="004310F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(полное наименование юридического лица)</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r>
        <w:rPr>
          <w:rFonts w:ascii="Times New Roman" w:eastAsia="Calibri" w:hAnsi="Times New Roman"/>
          <w:bCs/>
          <w:lang w:eastAsia="en-US"/>
        </w:rPr>
        <w:t>____</w:t>
      </w:r>
    </w:p>
    <w:p w:rsidR="004310F4" w:rsidRPr="00391FE4" w:rsidRDefault="004310F4" w:rsidP="004310F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(Ф.И.О. руководителя)</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r>
        <w:rPr>
          <w:rFonts w:ascii="Times New Roman" w:eastAsia="Calibri" w:hAnsi="Times New Roman"/>
          <w:bCs/>
          <w:lang w:eastAsia="en-US"/>
        </w:rPr>
        <w:t>____</w:t>
      </w:r>
    </w:p>
    <w:p w:rsidR="004310F4" w:rsidRPr="00391FE4" w:rsidRDefault="004310F4" w:rsidP="004310F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(почтовый адрес)</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r>
        <w:rPr>
          <w:rFonts w:ascii="Times New Roman" w:eastAsia="Calibri" w:hAnsi="Times New Roman"/>
          <w:bCs/>
          <w:lang w:eastAsia="en-US"/>
        </w:rPr>
        <w:t>____</w:t>
      </w:r>
    </w:p>
    <w:p w:rsidR="004310F4" w:rsidRPr="00391FE4" w:rsidRDefault="004310F4" w:rsidP="004310F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(по доверенности в интересах)</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ОГРН _________________________________</w:t>
      </w:r>
      <w:r>
        <w:rPr>
          <w:rFonts w:ascii="Times New Roman" w:eastAsia="Calibri" w:hAnsi="Times New Roman"/>
          <w:bCs/>
          <w:lang w:eastAsia="en-US"/>
        </w:rPr>
        <w:t>___</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ИНН __________________________________</w:t>
      </w:r>
      <w:r>
        <w:rPr>
          <w:rFonts w:ascii="Times New Roman" w:eastAsia="Calibri" w:hAnsi="Times New Roman"/>
          <w:bCs/>
          <w:lang w:eastAsia="en-US"/>
        </w:rPr>
        <w:t>___</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Контактный телефон _______________________</w:t>
      </w:r>
    </w:p>
    <w:p w:rsidR="004310F4" w:rsidRPr="004D0DEF" w:rsidRDefault="004310F4" w:rsidP="004310F4">
      <w:pPr>
        <w:autoSpaceDE w:val="0"/>
        <w:autoSpaceDN w:val="0"/>
        <w:adjustRightInd w:val="0"/>
        <w:ind w:left="4536" w:firstLine="0"/>
        <w:jc w:val="center"/>
        <w:rPr>
          <w:rFonts w:ascii="Times New Roman" w:eastAsia="Calibri" w:hAnsi="Times New Roman"/>
          <w:bCs/>
          <w:lang w:eastAsia="en-US"/>
        </w:rPr>
      </w:pPr>
      <w:r w:rsidRPr="00391FE4">
        <w:rPr>
          <w:rFonts w:ascii="Times New Roman" w:eastAsia="Calibri" w:hAnsi="Times New Roman"/>
          <w:bCs/>
          <w:sz w:val="20"/>
          <w:lang w:eastAsia="en-US"/>
        </w:rPr>
        <w:t>(указывается по желанию)</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r w:rsidRPr="004D0DEF">
        <w:rPr>
          <w:rFonts w:ascii="Times New Roman" w:eastAsia="Calibri" w:hAnsi="Times New Roman"/>
          <w:bCs/>
          <w:lang w:eastAsia="en-US"/>
        </w:rPr>
        <w:t>ЗАЯВЛЕНИЕ</w:t>
      </w: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r w:rsidRPr="004D0DEF">
        <w:rPr>
          <w:rFonts w:ascii="Times New Roman" w:eastAsia="Calibri" w:hAnsi="Times New Roman"/>
          <w:bCs/>
          <w:lang w:eastAsia="en-US"/>
        </w:rPr>
        <w:t>об утверждении схемы расположения земельного участка</w:t>
      </w: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r w:rsidRPr="004D0DEF">
        <w:rPr>
          <w:rFonts w:ascii="Times New Roman" w:eastAsia="Calibri" w:hAnsi="Times New Roman"/>
          <w:bCs/>
          <w:lang w:eastAsia="en-US"/>
        </w:rPr>
        <w:t>на кадастровом плане территории при объединении</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Приложения (указывается список прилагаемых к заявлению документов):</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_____________________________________________________________</w:t>
      </w:r>
    </w:p>
    <w:p w:rsidR="004310F4" w:rsidRPr="004D0DEF" w:rsidRDefault="004310F4" w:rsidP="004310F4">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__________________  ______________  _______________</w:t>
      </w:r>
    </w:p>
    <w:p w:rsidR="004310F4" w:rsidRPr="004D0DEF" w:rsidRDefault="004310F4" w:rsidP="004310F4">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 xml:space="preserve">  </w:t>
      </w:r>
      <w:r>
        <w:rPr>
          <w:rFonts w:ascii="Times New Roman" w:eastAsia="Calibri" w:hAnsi="Times New Roman"/>
          <w:lang w:eastAsia="en-US"/>
        </w:rPr>
        <w:t xml:space="preserve">      </w:t>
      </w:r>
      <w:r w:rsidRPr="004D0DEF">
        <w:rPr>
          <w:rFonts w:ascii="Times New Roman" w:eastAsia="Calibri" w:hAnsi="Times New Roman"/>
          <w:lang w:eastAsia="en-US"/>
        </w:rPr>
        <w:t>(</w:t>
      </w:r>
      <w:proofErr w:type="gramStart"/>
      <w:r w:rsidRPr="004D0DEF">
        <w:rPr>
          <w:rFonts w:ascii="Times New Roman" w:eastAsia="Calibri" w:hAnsi="Times New Roman"/>
          <w:lang w:eastAsia="en-US"/>
        </w:rPr>
        <w:t xml:space="preserve">должность) </w:t>
      </w:r>
      <w:r>
        <w:rPr>
          <w:rFonts w:ascii="Times New Roman" w:eastAsia="Calibri" w:hAnsi="Times New Roman"/>
          <w:lang w:eastAsia="en-US"/>
        </w:rPr>
        <w:t xml:space="preserve">  </w:t>
      </w:r>
      <w:proofErr w:type="gramEnd"/>
      <w:r>
        <w:rPr>
          <w:rFonts w:ascii="Times New Roman" w:eastAsia="Calibri" w:hAnsi="Times New Roman"/>
          <w:lang w:eastAsia="en-US"/>
        </w:rPr>
        <w:t xml:space="preserve">          </w:t>
      </w:r>
      <w:r w:rsidRPr="004D0DEF">
        <w:rPr>
          <w:rFonts w:ascii="Times New Roman" w:eastAsia="Calibri" w:hAnsi="Times New Roman"/>
          <w:lang w:eastAsia="en-US"/>
        </w:rPr>
        <w:t xml:space="preserve"> (подпись)  </w:t>
      </w:r>
      <w:r>
        <w:rPr>
          <w:rFonts w:ascii="Times New Roman" w:eastAsia="Calibri" w:hAnsi="Times New Roman"/>
          <w:lang w:eastAsia="en-US"/>
        </w:rPr>
        <w:t xml:space="preserve">          </w:t>
      </w:r>
      <w:r w:rsidRPr="004D0DEF">
        <w:rPr>
          <w:rFonts w:ascii="Times New Roman" w:eastAsia="Calibri" w:hAnsi="Times New Roman"/>
          <w:lang w:eastAsia="en-US"/>
        </w:rPr>
        <w:t>(</w:t>
      </w:r>
      <w:r>
        <w:rPr>
          <w:rFonts w:ascii="Times New Roman" w:eastAsia="Calibri" w:hAnsi="Times New Roman"/>
          <w:lang w:eastAsia="en-US"/>
        </w:rPr>
        <w:t>Ф.</w:t>
      </w:r>
      <w:r w:rsidRPr="004D0DEF">
        <w:rPr>
          <w:rFonts w:ascii="Times New Roman" w:eastAsia="Calibri" w:hAnsi="Times New Roman"/>
          <w:lang w:eastAsia="en-US"/>
        </w:rPr>
        <w:t>И.О.)</w:t>
      </w:r>
    </w:p>
    <w:p w:rsidR="00D03DD8" w:rsidRPr="004D0DEF" w:rsidRDefault="00F54317" w:rsidP="00F54317">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 xml:space="preserve">  </w:t>
      </w:r>
      <w:r w:rsidR="00D03DD8" w:rsidRPr="004D0DEF">
        <w:rPr>
          <w:rFonts w:ascii="Times New Roman" w:eastAsia="Calibri" w:hAnsi="Times New Roman"/>
          <w:lang w:eastAsia="en-US"/>
        </w:rPr>
        <w:t>М.П.</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w:t>
      </w:r>
      <w:r w:rsidRPr="004D0DEF">
        <w:rPr>
          <w:rFonts w:ascii="Times New Roman" w:eastAsia="Calibri" w:hAnsi="Times New Roman"/>
          <w:bCs/>
          <w:lang w:eastAsia="en-US"/>
        </w:rPr>
        <w:lastRenderedPageBreak/>
        <w:t>предоставленных выше персональных данных. Настоящее согласие дано мною бессрочно (для физических лиц).</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"__" __________ 20__ г. _________________</w:t>
      </w:r>
    </w:p>
    <w:p w:rsidR="00D03DD8" w:rsidRPr="004D0DEF" w:rsidRDefault="004310F4" w:rsidP="00F54317">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 xml:space="preserve">                                           </w:t>
      </w:r>
      <w:r w:rsidR="00F54317" w:rsidRPr="004D0DEF">
        <w:rPr>
          <w:rFonts w:ascii="Times New Roman" w:eastAsia="Calibri" w:hAnsi="Times New Roman"/>
          <w:lang w:eastAsia="en-US"/>
        </w:rPr>
        <w:t xml:space="preserve">  </w:t>
      </w:r>
      <w:r w:rsidR="00D03DD8" w:rsidRPr="004D0DEF">
        <w:rPr>
          <w:rFonts w:ascii="Times New Roman" w:eastAsia="Calibri" w:hAnsi="Times New Roman"/>
          <w:lang w:eastAsia="en-US"/>
        </w:rPr>
        <w:t>(подпись)</w:t>
      </w:r>
    </w:p>
    <w:p w:rsidR="00D03DD8" w:rsidRPr="004D0DEF" w:rsidRDefault="00F54317" w:rsidP="00F54317">
      <w:pPr>
        <w:autoSpaceDE w:val="0"/>
        <w:autoSpaceDN w:val="0"/>
        <w:adjustRightInd w:val="0"/>
        <w:ind w:firstLine="709"/>
        <w:jc w:val="right"/>
        <w:rPr>
          <w:rFonts w:ascii="Times New Roman" w:eastAsia="Calibri" w:hAnsi="Times New Roman"/>
          <w:bCs/>
          <w:lang w:eastAsia="en-US"/>
        </w:rPr>
      </w:pPr>
      <w:r w:rsidRPr="004D0DEF">
        <w:rPr>
          <w:rFonts w:ascii="Times New Roman" w:eastAsia="Calibri" w:hAnsi="Times New Roman"/>
          <w:bCs/>
          <w:lang w:eastAsia="en-US"/>
        </w:rPr>
        <w:br w:type="page"/>
      </w:r>
      <w:r w:rsidR="00D03DD8" w:rsidRPr="004D0DEF">
        <w:rPr>
          <w:rFonts w:ascii="Times New Roman" w:eastAsia="Calibri" w:hAnsi="Times New Roman"/>
          <w:bCs/>
          <w:lang w:eastAsia="en-US"/>
        </w:rPr>
        <w:lastRenderedPageBreak/>
        <w:t>Форма заявления</w:t>
      </w:r>
    </w:p>
    <w:p w:rsidR="00D03DD8" w:rsidRPr="004D0DEF" w:rsidRDefault="00D03DD8" w:rsidP="00F54317">
      <w:pPr>
        <w:autoSpaceDE w:val="0"/>
        <w:autoSpaceDN w:val="0"/>
        <w:adjustRightInd w:val="0"/>
        <w:ind w:firstLine="709"/>
        <w:jc w:val="right"/>
        <w:rPr>
          <w:rFonts w:ascii="Times New Roman" w:eastAsia="Calibri" w:hAnsi="Times New Roman"/>
          <w:bCs/>
          <w:lang w:eastAsia="en-US"/>
        </w:rPr>
      </w:pPr>
    </w:p>
    <w:p w:rsidR="004310F4" w:rsidRPr="004D0DEF" w:rsidRDefault="004310F4" w:rsidP="004310F4">
      <w:pPr>
        <w:autoSpaceDE w:val="0"/>
        <w:autoSpaceDN w:val="0"/>
        <w:adjustRightInd w:val="0"/>
        <w:ind w:firstLine="709"/>
        <w:rPr>
          <w:rFonts w:ascii="Times New Roman" w:eastAsia="Calibri" w:hAnsi="Times New Roman"/>
          <w:bCs/>
          <w:lang w:eastAsia="en-US"/>
        </w:rPr>
      </w:pP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 xml:space="preserve">Главе </w:t>
      </w:r>
      <w:r>
        <w:rPr>
          <w:rFonts w:ascii="Times New Roman" w:eastAsia="Calibri" w:hAnsi="Times New Roman"/>
          <w:bCs/>
          <w:lang w:eastAsia="en-US"/>
        </w:rPr>
        <w:t xml:space="preserve">администрации </w:t>
      </w:r>
      <w:r w:rsidR="00081A13">
        <w:rPr>
          <w:rFonts w:ascii="Times New Roman" w:eastAsia="Calibri" w:hAnsi="Times New Roman"/>
          <w:bCs/>
          <w:lang w:eastAsia="en-US"/>
        </w:rPr>
        <w:t>Круглянского</w:t>
      </w:r>
      <w:r w:rsidRPr="004D0DEF">
        <w:rPr>
          <w:rFonts w:ascii="Times New Roman" w:eastAsia="Calibri" w:hAnsi="Times New Roman"/>
          <w:bCs/>
          <w:lang w:eastAsia="en-US"/>
        </w:rPr>
        <w:t xml:space="preserve"> сельского поселения</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r>
        <w:rPr>
          <w:rFonts w:ascii="Times New Roman" w:eastAsia="Calibri" w:hAnsi="Times New Roman"/>
          <w:bCs/>
          <w:lang w:eastAsia="en-US"/>
        </w:rPr>
        <w:t>____</w:t>
      </w:r>
    </w:p>
    <w:p w:rsidR="004310F4" w:rsidRPr="00391FE4" w:rsidRDefault="004310F4" w:rsidP="004310F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(Ф.И.О.)</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Для физических лиц:</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p>
    <w:p w:rsidR="004310F4" w:rsidRPr="00391FE4" w:rsidRDefault="004310F4" w:rsidP="004310F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(Ф.И.О. заявителя, паспортные данные)</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w:t>
      </w:r>
      <w:r>
        <w:rPr>
          <w:rFonts w:ascii="Times New Roman" w:eastAsia="Calibri" w:hAnsi="Times New Roman"/>
          <w:bCs/>
          <w:lang w:eastAsia="en-US"/>
        </w:rPr>
        <w:t>____</w:t>
      </w:r>
      <w:r w:rsidRPr="004D0DEF">
        <w:rPr>
          <w:rFonts w:ascii="Times New Roman" w:eastAsia="Calibri" w:hAnsi="Times New Roman"/>
          <w:bCs/>
          <w:lang w:eastAsia="en-US"/>
        </w:rPr>
        <w:t>_________</w:t>
      </w:r>
    </w:p>
    <w:p w:rsidR="004310F4" w:rsidRPr="00391FE4" w:rsidRDefault="004310F4" w:rsidP="004310F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(по доверенности в интересах)</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w:t>
      </w:r>
      <w:r>
        <w:rPr>
          <w:rFonts w:ascii="Times New Roman" w:eastAsia="Calibri" w:hAnsi="Times New Roman"/>
          <w:bCs/>
          <w:lang w:eastAsia="en-US"/>
        </w:rPr>
        <w:t>____</w:t>
      </w:r>
      <w:r w:rsidRPr="004D0DEF">
        <w:rPr>
          <w:rFonts w:ascii="Times New Roman" w:eastAsia="Calibri" w:hAnsi="Times New Roman"/>
          <w:bCs/>
          <w:lang w:eastAsia="en-US"/>
        </w:rPr>
        <w:t>_____________</w:t>
      </w:r>
    </w:p>
    <w:p w:rsidR="004310F4" w:rsidRPr="00391FE4" w:rsidRDefault="004310F4" w:rsidP="004310F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(адрес регистрации)</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Контактный телефон _</w:t>
      </w:r>
      <w:r>
        <w:rPr>
          <w:rFonts w:ascii="Times New Roman" w:eastAsia="Calibri" w:hAnsi="Times New Roman"/>
          <w:bCs/>
          <w:lang w:eastAsia="en-US"/>
        </w:rPr>
        <w:t>____</w:t>
      </w:r>
      <w:r w:rsidRPr="004D0DEF">
        <w:rPr>
          <w:rFonts w:ascii="Times New Roman" w:eastAsia="Calibri" w:hAnsi="Times New Roman"/>
          <w:bCs/>
          <w:lang w:eastAsia="en-US"/>
        </w:rPr>
        <w:t>__________________</w:t>
      </w:r>
    </w:p>
    <w:p w:rsidR="004310F4" w:rsidRPr="00391FE4" w:rsidRDefault="004310F4" w:rsidP="004310F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(указывается по желанию)</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Для юридических лиц:</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w:t>
      </w:r>
      <w:r>
        <w:rPr>
          <w:rFonts w:ascii="Times New Roman" w:eastAsia="Calibri" w:hAnsi="Times New Roman"/>
          <w:bCs/>
          <w:lang w:eastAsia="en-US"/>
        </w:rPr>
        <w:t>_</w:t>
      </w:r>
      <w:r w:rsidRPr="004D0DEF">
        <w:rPr>
          <w:rFonts w:ascii="Times New Roman" w:eastAsia="Calibri" w:hAnsi="Times New Roman"/>
          <w:bCs/>
          <w:lang w:eastAsia="en-US"/>
        </w:rPr>
        <w:t>______________</w:t>
      </w:r>
      <w:r>
        <w:rPr>
          <w:rFonts w:ascii="Times New Roman" w:eastAsia="Calibri" w:hAnsi="Times New Roman"/>
          <w:bCs/>
          <w:lang w:eastAsia="en-US"/>
        </w:rPr>
        <w:t>___</w:t>
      </w:r>
    </w:p>
    <w:p w:rsidR="004310F4" w:rsidRPr="00391FE4" w:rsidRDefault="004310F4" w:rsidP="004310F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(полное наименование юридического лица)</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r>
        <w:rPr>
          <w:rFonts w:ascii="Times New Roman" w:eastAsia="Calibri" w:hAnsi="Times New Roman"/>
          <w:bCs/>
          <w:lang w:eastAsia="en-US"/>
        </w:rPr>
        <w:t>____</w:t>
      </w:r>
    </w:p>
    <w:p w:rsidR="004310F4" w:rsidRPr="00391FE4" w:rsidRDefault="004310F4" w:rsidP="004310F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(Ф.И.О. руководителя)</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r>
        <w:rPr>
          <w:rFonts w:ascii="Times New Roman" w:eastAsia="Calibri" w:hAnsi="Times New Roman"/>
          <w:bCs/>
          <w:lang w:eastAsia="en-US"/>
        </w:rPr>
        <w:t>____</w:t>
      </w:r>
    </w:p>
    <w:p w:rsidR="004310F4" w:rsidRPr="00391FE4" w:rsidRDefault="004310F4" w:rsidP="004310F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(почтовый адрес)</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r>
        <w:rPr>
          <w:rFonts w:ascii="Times New Roman" w:eastAsia="Calibri" w:hAnsi="Times New Roman"/>
          <w:bCs/>
          <w:lang w:eastAsia="en-US"/>
        </w:rPr>
        <w:t>____</w:t>
      </w:r>
    </w:p>
    <w:p w:rsidR="004310F4" w:rsidRPr="00391FE4" w:rsidRDefault="004310F4" w:rsidP="004310F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(по доверенности в интересах)</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ОГРН _________________________________</w:t>
      </w:r>
      <w:r>
        <w:rPr>
          <w:rFonts w:ascii="Times New Roman" w:eastAsia="Calibri" w:hAnsi="Times New Roman"/>
          <w:bCs/>
          <w:lang w:eastAsia="en-US"/>
        </w:rPr>
        <w:t>___</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ИНН __________________________________</w:t>
      </w:r>
      <w:r>
        <w:rPr>
          <w:rFonts w:ascii="Times New Roman" w:eastAsia="Calibri" w:hAnsi="Times New Roman"/>
          <w:bCs/>
          <w:lang w:eastAsia="en-US"/>
        </w:rPr>
        <w:t>___</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Контактный телефон _______________________</w:t>
      </w:r>
    </w:p>
    <w:p w:rsidR="004310F4" w:rsidRPr="004D0DEF" w:rsidRDefault="004310F4" w:rsidP="004310F4">
      <w:pPr>
        <w:autoSpaceDE w:val="0"/>
        <w:autoSpaceDN w:val="0"/>
        <w:adjustRightInd w:val="0"/>
        <w:ind w:left="4536" w:firstLine="0"/>
        <w:jc w:val="center"/>
        <w:rPr>
          <w:rFonts w:ascii="Times New Roman" w:eastAsia="Calibri" w:hAnsi="Times New Roman"/>
          <w:bCs/>
          <w:lang w:eastAsia="en-US"/>
        </w:rPr>
      </w:pPr>
      <w:r w:rsidRPr="00391FE4">
        <w:rPr>
          <w:rFonts w:ascii="Times New Roman" w:eastAsia="Calibri" w:hAnsi="Times New Roman"/>
          <w:bCs/>
          <w:sz w:val="20"/>
          <w:lang w:eastAsia="en-US"/>
        </w:rPr>
        <w:t>(указывается по желанию)</w:t>
      </w: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r w:rsidRPr="004D0DEF">
        <w:rPr>
          <w:rFonts w:ascii="Times New Roman" w:eastAsia="Calibri" w:hAnsi="Times New Roman"/>
          <w:bCs/>
          <w:lang w:eastAsia="en-US"/>
        </w:rPr>
        <w:t>ЗАЯВЛЕНИЕ</w:t>
      </w: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r w:rsidRPr="004D0DEF">
        <w:rPr>
          <w:rFonts w:ascii="Times New Roman" w:eastAsia="Calibri" w:hAnsi="Times New Roman"/>
          <w:bCs/>
          <w:lang w:eastAsia="en-US"/>
        </w:rPr>
        <w:t>об объединении земельных участков,</w:t>
      </w: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r w:rsidRPr="004D0DEF">
        <w:rPr>
          <w:rFonts w:ascii="Times New Roman" w:eastAsia="Calibri" w:hAnsi="Times New Roman"/>
          <w:bCs/>
          <w:lang w:eastAsia="en-US"/>
        </w:rPr>
        <w:t>находящихся в муниципальной собственности</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p w:rsidR="00D03DD8" w:rsidRPr="004D0DEF" w:rsidRDefault="00D03DD8" w:rsidP="00F54317">
      <w:pPr>
        <w:autoSpaceDE w:val="0"/>
        <w:autoSpaceDN w:val="0"/>
        <w:adjustRightInd w:val="0"/>
        <w:ind w:firstLine="709"/>
        <w:rPr>
          <w:rFonts w:ascii="Times New Roman" w:eastAsia="Calibri" w:hAnsi="Times New Roman"/>
          <w:bCs/>
          <w:lang w:eastAsia="en-US"/>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3345"/>
        <w:gridCol w:w="1134"/>
        <w:gridCol w:w="2268"/>
        <w:gridCol w:w="2268"/>
      </w:tblGrid>
      <w:tr w:rsidR="00D03DD8" w:rsidRPr="004D0DEF" w:rsidTr="00D03DD8">
        <w:tc>
          <w:tcPr>
            <w:tcW w:w="567" w:type="dxa"/>
            <w:tcBorders>
              <w:top w:val="single" w:sz="4" w:space="0" w:color="auto"/>
              <w:left w:val="single" w:sz="4" w:space="0" w:color="auto"/>
              <w:bottom w:val="single" w:sz="4" w:space="0" w:color="auto"/>
              <w:right w:val="single" w:sz="4" w:space="0" w:color="auto"/>
            </w:tcBorders>
            <w:hideMark/>
          </w:tcPr>
          <w:p w:rsidR="00D03DD8" w:rsidRPr="004D0DEF" w:rsidRDefault="00D03DD8" w:rsidP="00F54317">
            <w:pPr>
              <w:autoSpaceDE w:val="0"/>
              <w:autoSpaceDN w:val="0"/>
              <w:adjustRightInd w:val="0"/>
              <w:ind w:firstLine="0"/>
              <w:rPr>
                <w:rFonts w:ascii="Times New Roman" w:eastAsia="Calibri" w:hAnsi="Times New Roman"/>
                <w:bCs/>
                <w:lang w:eastAsia="en-US"/>
              </w:rPr>
            </w:pPr>
            <w:r w:rsidRPr="004D0DEF">
              <w:rPr>
                <w:rFonts w:ascii="Times New Roman" w:eastAsia="Calibri" w:hAnsi="Times New Roman"/>
                <w:bCs/>
                <w:lang w:eastAsia="en-US"/>
              </w:rPr>
              <w:t>N п/п</w:t>
            </w:r>
          </w:p>
        </w:tc>
        <w:tc>
          <w:tcPr>
            <w:tcW w:w="3345" w:type="dxa"/>
            <w:tcBorders>
              <w:top w:val="single" w:sz="4" w:space="0" w:color="auto"/>
              <w:left w:val="single" w:sz="4" w:space="0" w:color="auto"/>
              <w:bottom w:val="single" w:sz="4" w:space="0" w:color="auto"/>
              <w:right w:val="single" w:sz="4" w:space="0" w:color="auto"/>
            </w:tcBorders>
            <w:hideMark/>
          </w:tcPr>
          <w:p w:rsidR="00D03DD8" w:rsidRPr="004D0DEF" w:rsidRDefault="00D03DD8" w:rsidP="00F54317">
            <w:pPr>
              <w:autoSpaceDE w:val="0"/>
              <w:autoSpaceDN w:val="0"/>
              <w:adjustRightInd w:val="0"/>
              <w:ind w:firstLine="0"/>
              <w:rPr>
                <w:rFonts w:ascii="Times New Roman" w:eastAsia="Calibri" w:hAnsi="Times New Roman"/>
                <w:bCs/>
                <w:lang w:eastAsia="en-US"/>
              </w:rPr>
            </w:pPr>
            <w:r w:rsidRPr="004D0DEF">
              <w:rPr>
                <w:rFonts w:ascii="Times New Roman" w:eastAsia="Calibri" w:hAnsi="Times New Roman"/>
                <w:bCs/>
                <w:lang w:eastAsia="en-US"/>
              </w:rPr>
              <w:t>Адрес</w:t>
            </w:r>
          </w:p>
        </w:tc>
        <w:tc>
          <w:tcPr>
            <w:tcW w:w="1134" w:type="dxa"/>
            <w:tcBorders>
              <w:top w:val="single" w:sz="4" w:space="0" w:color="auto"/>
              <w:left w:val="single" w:sz="4" w:space="0" w:color="auto"/>
              <w:bottom w:val="single" w:sz="4" w:space="0" w:color="auto"/>
              <w:right w:val="single" w:sz="4" w:space="0" w:color="auto"/>
            </w:tcBorders>
            <w:hideMark/>
          </w:tcPr>
          <w:p w:rsidR="00D03DD8" w:rsidRPr="004D0DEF" w:rsidRDefault="00D03DD8" w:rsidP="00F54317">
            <w:pPr>
              <w:autoSpaceDE w:val="0"/>
              <w:autoSpaceDN w:val="0"/>
              <w:adjustRightInd w:val="0"/>
              <w:ind w:firstLine="0"/>
              <w:rPr>
                <w:rFonts w:ascii="Times New Roman" w:eastAsia="Calibri" w:hAnsi="Times New Roman"/>
                <w:bCs/>
                <w:lang w:eastAsia="en-US"/>
              </w:rPr>
            </w:pPr>
            <w:r w:rsidRPr="004D0DEF">
              <w:rPr>
                <w:rFonts w:ascii="Times New Roman" w:eastAsia="Calibri" w:hAnsi="Times New Roman"/>
                <w:bCs/>
                <w:lang w:eastAsia="en-US"/>
              </w:rPr>
              <w:t>Площадь, кв. м</w:t>
            </w:r>
          </w:p>
        </w:tc>
        <w:tc>
          <w:tcPr>
            <w:tcW w:w="2268" w:type="dxa"/>
            <w:tcBorders>
              <w:top w:val="single" w:sz="4" w:space="0" w:color="auto"/>
              <w:left w:val="single" w:sz="4" w:space="0" w:color="auto"/>
              <w:bottom w:val="single" w:sz="4" w:space="0" w:color="auto"/>
              <w:right w:val="single" w:sz="4" w:space="0" w:color="auto"/>
            </w:tcBorders>
            <w:hideMark/>
          </w:tcPr>
          <w:p w:rsidR="00D03DD8" w:rsidRPr="004D0DEF" w:rsidRDefault="00D03DD8" w:rsidP="00F54317">
            <w:pPr>
              <w:autoSpaceDE w:val="0"/>
              <w:autoSpaceDN w:val="0"/>
              <w:adjustRightInd w:val="0"/>
              <w:ind w:firstLine="0"/>
              <w:rPr>
                <w:rFonts w:ascii="Times New Roman" w:eastAsia="Calibri" w:hAnsi="Times New Roman"/>
                <w:bCs/>
                <w:lang w:eastAsia="en-US"/>
              </w:rPr>
            </w:pPr>
            <w:r w:rsidRPr="004D0DEF">
              <w:rPr>
                <w:rFonts w:ascii="Times New Roman" w:eastAsia="Calibri" w:hAnsi="Times New Roman"/>
                <w:bCs/>
                <w:lang w:eastAsia="en-US"/>
              </w:rPr>
              <w:t>Кадастровый номер</w:t>
            </w:r>
          </w:p>
        </w:tc>
        <w:tc>
          <w:tcPr>
            <w:tcW w:w="2268" w:type="dxa"/>
            <w:tcBorders>
              <w:top w:val="single" w:sz="4" w:space="0" w:color="auto"/>
              <w:left w:val="single" w:sz="4" w:space="0" w:color="auto"/>
              <w:bottom w:val="single" w:sz="4" w:space="0" w:color="auto"/>
              <w:right w:val="single" w:sz="4" w:space="0" w:color="auto"/>
            </w:tcBorders>
            <w:hideMark/>
          </w:tcPr>
          <w:p w:rsidR="00D03DD8" w:rsidRPr="004D0DEF" w:rsidRDefault="00D03DD8" w:rsidP="00F54317">
            <w:pPr>
              <w:autoSpaceDE w:val="0"/>
              <w:autoSpaceDN w:val="0"/>
              <w:adjustRightInd w:val="0"/>
              <w:ind w:firstLine="0"/>
              <w:rPr>
                <w:rFonts w:ascii="Times New Roman" w:eastAsia="Calibri" w:hAnsi="Times New Roman"/>
                <w:bCs/>
                <w:lang w:eastAsia="en-US"/>
              </w:rPr>
            </w:pPr>
            <w:r w:rsidRPr="004D0DEF">
              <w:rPr>
                <w:rFonts w:ascii="Times New Roman" w:eastAsia="Calibri" w:hAnsi="Times New Roman"/>
                <w:bCs/>
                <w:lang w:eastAsia="en-US"/>
              </w:rPr>
              <w:t>Разрешенное использование</w:t>
            </w:r>
          </w:p>
        </w:tc>
      </w:tr>
      <w:tr w:rsidR="00D03DD8" w:rsidRPr="004D0DEF" w:rsidTr="00D03DD8">
        <w:tc>
          <w:tcPr>
            <w:tcW w:w="567"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c>
          <w:tcPr>
            <w:tcW w:w="3345"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c>
          <w:tcPr>
            <w:tcW w:w="1134"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c>
          <w:tcPr>
            <w:tcW w:w="2268"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c>
          <w:tcPr>
            <w:tcW w:w="2268"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r>
      <w:tr w:rsidR="00D03DD8" w:rsidRPr="004D0DEF" w:rsidTr="00D03DD8">
        <w:tc>
          <w:tcPr>
            <w:tcW w:w="567"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c>
          <w:tcPr>
            <w:tcW w:w="3345"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c>
          <w:tcPr>
            <w:tcW w:w="1134"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c>
          <w:tcPr>
            <w:tcW w:w="2268"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c>
          <w:tcPr>
            <w:tcW w:w="2268"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r>
    </w:tbl>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Приложения (указывается список прилагаемых к заявлению документов):</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________________________________________________________________</w:t>
      </w:r>
    </w:p>
    <w:p w:rsidR="004310F4" w:rsidRPr="004D0DEF" w:rsidRDefault="004310F4" w:rsidP="004310F4">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__________________  ______________  _______________</w:t>
      </w:r>
    </w:p>
    <w:p w:rsidR="004310F4" w:rsidRPr="004D0DEF" w:rsidRDefault="004310F4" w:rsidP="004310F4">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 xml:space="preserve">  </w:t>
      </w:r>
      <w:r>
        <w:rPr>
          <w:rFonts w:ascii="Times New Roman" w:eastAsia="Calibri" w:hAnsi="Times New Roman"/>
          <w:lang w:eastAsia="en-US"/>
        </w:rPr>
        <w:t xml:space="preserve">      </w:t>
      </w:r>
      <w:r w:rsidRPr="004D0DEF">
        <w:rPr>
          <w:rFonts w:ascii="Times New Roman" w:eastAsia="Calibri" w:hAnsi="Times New Roman"/>
          <w:lang w:eastAsia="en-US"/>
        </w:rPr>
        <w:t>(</w:t>
      </w:r>
      <w:proofErr w:type="gramStart"/>
      <w:r w:rsidRPr="004D0DEF">
        <w:rPr>
          <w:rFonts w:ascii="Times New Roman" w:eastAsia="Calibri" w:hAnsi="Times New Roman"/>
          <w:lang w:eastAsia="en-US"/>
        </w:rPr>
        <w:t xml:space="preserve">должность) </w:t>
      </w:r>
      <w:r>
        <w:rPr>
          <w:rFonts w:ascii="Times New Roman" w:eastAsia="Calibri" w:hAnsi="Times New Roman"/>
          <w:lang w:eastAsia="en-US"/>
        </w:rPr>
        <w:t xml:space="preserve">  </w:t>
      </w:r>
      <w:proofErr w:type="gramEnd"/>
      <w:r>
        <w:rPr>
          <w:rFonts w:ascii="Times New Roman" w:eastAsia="Calibri" w:hAnsi="Times New Roman"/>
          <w:lang w:eastAsia="en-US"/>
        </w:rPr>
        <w:t xml:space="preserve">          </w:t>
      </w:r>
      <w:r w:rsidRPr="004D0DEF">
        <w:rPr>
          <w:rFonts w:ascii="Times New Roman" w:eastAsia="Calibri" w:hAnsi="Times New Roman"/>
          <w:lang w:eastAsia="en-US"/>
        </w:rPr>
        <w:t xml:space="preserve"> (подпись)  </w:t>
      </w:r>
      <w:r>
        <w:rPr>
          <w:rFonts w:ascii="Times New Roman" w:eastAsia="Calibri" w:hAnsi="Times New Roman"/>
          <w:lang w:eastAsia="en-US"/>
        </w:rPr>
        <w:t xml:space="preserve">          </w:t>
      </w:r>
      <w:r w:rsidRPr="004D0DEF">
        <w:rPr>
          <w:rFonts w:ascii="Times New Roman" w:eastAsia="Calibri" w:hAnsi="Times New Roman"/>
          <w:lang w:eastAsia="en-US"/>
        </w:rPr>
        <w:t>(</w:t>
      </w:r>
      <w:r>
        <w:rPr>
          <w:rFonts w:ascii="Times New Roman" w:eastAsia="Calibri" w:hAnsi="Times New Roman"/>
          <w:lang w:eastAsia="en-US"/>
        </w:rPr>
        <w:t>Ф.</w:t>
      </w:r>
      <w:r w:rsidRPr="004D0DEF">
        <w:rPr>
          <w:rFonts w:ascii="Times New Roman" w:eastAsia="Calibri" w:hAnsi="Times New Roman"/>
          <w:lang w:eastAsia="en-US"/>
        </w:rPr>
        <w:t>И.О.)</w:t>
      </w:r>
    </w:p>
    <w:p w:rsidR="00D03DD8" w:rsidRPr="004D0DEF" w:rsidRDefault="00F54317" w:rsidP="00F54317">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 xml:space="preserve">  </w:t>
      </w:r>
      <w:r w:rsidR="00D03DD8" w:rsidRPr="004D0DEF">
        <w:rPr>
          <w:rFonts w:ascii="Times New Roman" w:eastAsia="Calibri" w:hAnsi="Times New Roman"/>
          <w:lang w:eastAsia="en-US"/>
        </w:rPr>
        <w:t>М.П.</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lastRenderedPageBreak/>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"__" __________ 20__ г.</w:t>
      </w:r>
      <w:r w:rsidR="00F54317" w:rsidRPr="004D0DEF">
        <w:rPr>
          <w:rFonts w:ascii="Times New Roman" w:eastAsia="Calibri" w:hAnsi="Times New Roman"/>
          <w:lang w:eastAsia="en-US"/>
        </w:rPr>
        <w:t xml:space="preserve">  </w:t>
      </w:r>
      <w:r w:rsidRPr="004D0DEF">
        <w:rPr>
          <w:rFonts w:ascii="Times New Roman" w:eastAsia="Calibri" w:hAnsi="Times New Roman"/>
          <w:lang w:eastAsia="en-US"/>
        </w:rPr>
        <w:t>_________________</w:t>
      </w:r>
    </w:p>
    <w:p w:rsidR="00D03DD8" w:rsidRPr="004D0DEF" w:rsidRDefault="004310F4" w:rsidP="00F54317">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 xml:space="preserve">                                            </w:t>
      </w:r>
      <w:r w:rsidR="00F54317" w:rsidRPr="004D0DEF">
        <w:rPr>
          <w:rFonts w:ascii="Times New Roman" w:eastAsia="Calibri" w:hAnsi="Times New Roman"/>
          <w:lang w:eastAsia="en-US"/>
        </w:rPr>
        <w:t xml:space="preserve">  </w:t>
      </w:r>
      <w:r w:rsidR="00D03DD8" w:rsidRPr="004D0DEF">
        <w:rPr>
          <w:rFonts w:ascii="Times New Roman" w:eastAsia="Calibri" w:hAnsi="Times New Roman"/>
          <w:lang w:eastAsia="en-US"/>
        </w:rPr>
        <w:t>(подпись)</w:t>
      </w:r>
    </w:p>
    <w:p w:rsidR="00D03DD8" w:rsidRPr="004D0DEF" w:rsidRDefault="00D03DD8" w:rsidP="004310F4">
      <w:pPr>
        <w:ind w:firstLine="709"/>
        <w:rPr>
          <w:rFonts w:ascii="Times New Roman" w:eastAsia="Calibri" w:hAnsi="Times New Roman"/>
          <w:bCs/>
          <w:lang w:eastAsia="en-US"/>
        </w:rPr>
      </w:pPr>
      <w:r w:rsidRPr="004D0DEF">
        <w:rPr>
          <w:rFonts w:ascii="Times New Roman" w:hAnsi="Times New Roman"/>
        </w:rPr>
        <w:br w:type="page"/>
      </w:r>
    </w:p>
    <w:p w:rsidR="00D03DD8" w:rsidRPr="004D0DEF" w:rsidRDefault="00D03DD8" w:rsidP="00F54317">
      <w:pPr>
        <w:autoSpaceDE w:val="0"/>
        <w:autoSpaceDN w:val="0"/>
        <w:adjustRightInd w:val="0"/>
        <w:ind w:firstLine="709"/>
        <w:jc w:val="right"/>
        <w:rPr>
          <w:rFonts w:ascii="Times New Roman" w:eastAsia="Calibri" w:hAnsi="Times New Roman"/>
          <w:bCs/>
          <w:lang w:eastAsia="en-US"/>
        </w:rPr>
      </w:pPr>
      <w:r w:rsidRPr="004D0DEF">
        <w:rPr>
          <w:rFonts w:ascii="Times New Roman" w:eastAsia="Calibri" w:hAnsi="Times New Roman"/>
          <w:bCs/>
          <w:lang w:eastAsia="en-US"/>
        </w:rPr>
        <w:lastRenderedPageBreak/>
        <w:t xml:space="preserve">Приложение N </w:t>
      </w:r>
      <w:r w:rsidR="004310F4">
        <w:rPr>
          <w:rFonts w:ascii="Times New Roman" w:eastAsia="Calibri" w:hAnsi="Times New Roman"/>
          <w:bCs/>
          <w:lang w:eastAsia="en-US"/>
        </w:rPr>
        <w:t>4</w:t>
      </w:r>
    </w:p>
    <w:p w:rsidR="00D03DD8" w:rsidRPr="004D0DEF" w:rsidRDefault="00D03DD8" w:rsidP="00F54317">
      <w:pPr>
        <w:autoSpaceDE w:val="0"/>
        <w:autoSpaceDN w:val="0"/>
        <w:adjustRightInd w:val="0"/>
        <w:ind w:firstLine="709"/>
        <w:jc w:val="right"/>
        <w:rPr>
          <w:rFonts w:ascii="Times New Roman" w:eastAsia="Calibri" w:hAnsi="Times New Roman"/>
          <w:bCs/>
          <w:lang w:eastAsia="en-US"/>
        </w:rPr>
      </w:pPr>
      <w:r w:rsidRPr="004D0DEF">
        <w:rPr>
          <w:rFonts w:ascii="Times New Roman" w:eastAsia="Calibri" w:hAnsi="Times New Roman"/>
          <w:bCs/>
          <w:lang w:eastAsia="en-US"/>
        </w:rPr>
        <w:t>к Административному регламенту</w:t>
      </w: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r w:rsidRPr="004D0DEF">
        <w:rPr>
          <w:rFonts w:ascii="Times New Roman" w:eastAsia="Calibri" w:hAnsi="Times New Roman"/>
          <w:bCs/>
          <w:lang w:eastAsia="en-US"/>
        </w:rPr>
        <w:t>РАСПИСКА</w:t>
      </w: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r w:rsidRPr="004D0DEF">
        <w:rPr>
          <w:rFonts w:ascii="Times New Roman" w:eastAsia="Calibri" w:hAnsi="Times New Roman"/>
          <w:bCs/>
          <w:lang w:eastAsia="en-US"/>
        </w:rPr>
        <w:t>в получении документов, представленных для</w:t>
      </w: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r w:rsidRPr="004D0DEF">
        <w:rPr>
          <w:rFonts w:ascii="Times New Roman" w:eastAsia="Calibri" w:hAnsi="Times New Roman"/>
          <w:bCs/>
          <w:lang w:eastAsia="en-US"/>
        </w:rPr>
        <w:t>принятия решения о разделе, объединении, земельных участков</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F54317" w:rsidP="00F54317">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 xml:space="preserve">  </w:t>
      </w:r>
      <w:r w:rsidR="00D03DD8" w:rsidRPr="004D0DEF">
        <w:rPr>
          <w:rFonts w:ascii="Times New Roman" w:eastAsia="Calibri" w:hAnsi="Times New Roman"/>
          <w:lang w:eastAsia="en-US"/>
        </w:rPr>
        <w:t xml:space="preserve">Настоящим удостоверяется, что </w:t>
      </w:r>
      <w:proofErr w:type="gramStart"/>
      <w:r w:rsidR="00D03DD8" w:rsidRPr="004D0DEF">
        <w:rPr>
          <w:rFonts w:ascii="Times New Roman" w:eastAsia="Calibri" w:hAnsi="Times New Roman"/>
          <w:lang w:eastAsia="en-US"/>
        </w:rPr>
        <w:t>заявитель</w:t>
      </w:r>
      <w:r w:rsidR="004310F4">
        <w:rPr>
          <w:rFonts w:ascii="Times New Roman" w:eastAsia="Calibri" w:hAnsi="Times New Roman"/>
          <w:lang w:eastAsia="en-US"/>
        </w:rPr>
        <w:t xml:space="preserve">  _</w:t>
      </w:r>
      <w:proofErr w:type="gramEnd"/>
      <w:r w:rsidR="004310F4">
        <w:rPr>
          <w:rFonts w:ascii="Times New Roman" w:eastAsia="Calibri" w:hAnsi="Times New Roman"/>
          <w:lang w:eastAsia="en-US"/>
        </w:rPr>
        <w:t>__________________________________</w:t>
      </w:r>
    </w:p>
    <w:p w:rsidR="00D03DD8" w:rsidRPr="004D0DEF" w:rsidRDefault="00D03DD8" w:rsidP="004310F4">
      <w:pPr>
        <w:autoSpaceDE w:val="0"/>
        <w:autoSpaceDN w:val="0"/>
        <w:adjustRightInd w:val="0"/>
        <w:ind w:firstLine="0"/>
        <w:rPr>
          <w:rFonts w:ascii="Times New Roman" w:eastAsia="Calibri" w:hAnsi="Times New Roman"/>
          <w:lang w:eastAsia="en-US"/>
        </w:rPr>
      </w:pPr>
      <w:r w:rsidRPr="004D0DEF">
        <w:rPr>
          <w:rFonts w:ascii="Times New Roman" w:eastAsia="Calibri" w:hAnsi="Times New Roman"/>
          <w:lang w:eastAsia="en-US"/>
        </w:rPr>
        <w:t>________________________________________________________________________________</w:t>
      </w:r>
    </w:p>
    <w:p w:rsidR="00D03DD8" w:rsidRPr="004D0DEF" w:rsidRDefault="00D03DD8" w:rsidP="004310F4">
      <w:pPr>
        <w:autoSpaceDE w:val="0"/>
        <w:autoSpaceDN w:val="0"/>
        <w:adjustRightInd w:val="0"/>
        <w:ind w:firstLine="709"/>
        <w:jc w:val="center"/>
        <w:rPr>
          <w:rFonts w:ascii="Times New Roman" w:eastAsia="Calibri" w:hAnsi="Times New Roman"/>
          <w:lang w:eastAsia="en-US"/>
        </w:rPr>
      </w:pPr>
      <w:r w:rsidRPr="004D0DEF">
        <w:rPr>
          <w:rFonts w:ascii="Times New Roman" w:eastAsia="Calibri" w:hAnsi="Times New Roman"/>
          <w:lang w:eastAsia="en-US"/>
        </w:rPr>
        <w:t>(фамилия, имя, отчество)</w:t>
      </w:r>
    </w:p>
    <w:p w:rsidR="00D03DD8" w:rsidRPr="004D0DEF" w:rsidRDefault="00D03DD8" w:rsidP="00F54317">
      <w:pPr>
        <w:autoSpaceDE w:val="0"/>
        <w:autoSpaceDN w:val="0"/>
        <w:adjustRightInd w:val="0"/>
        <w:ind w:firstLine="709"/>
        <w:rPr>
          <w:rFonts w:ascii="Times New Roman" w:eastAsia="Calibri" w:hAnsi="Times New Roman"/>
          <w:lang w:eastAsia="en-US"/>
        </w:rPr>
      </w:pPr>
    </w:p>
    <w:p w:rsidR="004310F4" w:rsidRDefault="00D03DD8" w:rsidP="004310F4">
      <w:pPr>
        <w:autoSpaceDE w:val="0"/>
        <w:autoSpaceDN w:val="0"/>
        <w:adjustRightInd w:val="0"/>
        <w:ind w:firstLine="0"/>
        <w:rPr>
          <w:rFonts w:ascii="Times New Roman" w:eastAsia="Calibri" w:hAnsi="Times New Roman"/>
          <w:lang w:eastAsia="en-US"/>
        </w:rPr>
      </w:pPr>
      <w:r w:rsidRPr="004D0DEF">
        <w:rPr>
          <w:rFonts w:ascii="Times New Roman" w:eastAsia="Calibri" w:hAnsi="Times New Roman"/>
          <w:lang w:eastAsia="en-US"/>
        </w:rPr>
        <w:t xml:space="preserve">представил, а сотрудник администрации </w:t>
      </w:r>
      <w:r w:rsidR="00081A13">
        <w:rPr>
          <w:rFonts w:ascii="Times New Roman" w:eastAsia="Calibri" w:hAnsi="Times New Roman"/>
          <w:lang w:eastAsia="en-US"/>
        </w:rPr>
        <w:t>Круглянского</w:t>
      </w:r>
      <w:r w:rsidRPr="004D0DEF">
        <w:rPr>
          <w:rFonts w:ascii="Times New Roman" w:eastAsia="Calibri" w:hAnsi="Times New Roman"/>
          <w:lang w:eastAsia="en-US"/>
        </w:rPr>
        <w:t xml:space="preserve"> сельского поселения __________________</w:t>
      </w:r>
      <w:r w:rsidR="004310F4">
        <w:rPr>
          <w:rFonts w:ascii="Times New Roman" w:eastAsia="Calibri" w:hAnsi="Times New Roman"/>
          <w:lang w:eastAsia="en-US"/>
        </w:rPr>
        <w:t>________________</w:t>
      </w:r>
      <w:r w:rsidRPr="004D0DEF">
        <w:rPr>
          <w:rFonts w:ascii="Times New Roman" w:eastAsia="Calibri" w:hAnsi="Times New Roman"/>
          <w:lang w:eastAsia="en-US"/>
        </w:rPr>
        <w:t xml:space="preserve"> ____________________________</w:t>
      </w:r>
      <w:r w:rsidR="004310F4">
        <w:rPr>
          <w:rFonts w:ascii="Times New Roman" w:eastAsia="Calibri" w:hAnsi="Times New Roman"/>
          <w:lang w:eastAsia="en-US"/>
        </w:rPr>
        <w:t>_</w:t>
      </w:r>
      <w:r w:rsidRPr="004D0DEF">
        <w:rPr>
          <w:rFonts w:ascii="Times New Roman" w:eastAsia="Calibri" w:hAnsi="Times New Roman"/>
          <w:lang w:eastAsia="en-US"/>
        </w:rPr>
        <w:t>____</w:t>
      </w:r>
      <w:r w:rsidR="004310F4">
        <w:rPr>
          <w:rFonts w:ascii="Times New Roman" w:eastAsia="Calibri" w:hAnsi="Times New Roman"/>
          <w:lang w:eastAsia="en-US"/>
        </w:rPr>
        <w:t xml:space="preserve"> </w:t>
      </w:r>
      <w:r w:rsidRPr="004D0DEF">
        <w:rPr>
          <w:rFonts w:ascii="Times New Roman" w:eastAsia="Calibri" w:hAnsi="Times New Roman"/>
          <w:lang w:eastAsia="en-US"/>
        </w:rPr>
        <w:t>получил "</w:t>
      </w:r>
      <w:r w:rsidR="004310F4">
        <w:rPr>
          <w:rFonts w:ascii="Times New Roman" w:eastAsia="Calibri" w:hAnsi="Times New Roman"/>
          <w:lang w:eastAsia="en-US"/>
        </w:rPr>
        <w:t>____" ________________ _______</w:t>
      </w:r>
      <w:r w:rsidRPr="004D0DEF">
        <w:rPr>
          <w:rFonts w:ascii="Times New Roman" w:eastAsia="Calibri" w:hAnsi="Times New Roman"/>
          <w:lang w:eastAsia="en-US"/>
        </w:rPr>
        <w:t>_ документы</w:t>
      </w:r>
      <w:r w:rsidR="004310F4" w:rsidRPr="004310F4">
        <w:rPr>
          <w:rFonts w:ascii="Times New Roman" w:eastAsia="Calibri" w:hAnsi="Times New Roman"/>
          <w:lang w:eastAsia="en-US"/>
        </w:rPr>
        <w:t xml:space="preserve"> </w:t>
      </w:r>
      <w:r w:rsidR="004310F4" w:rsidRPr="004D0DEF">
        <w:rPr>
          <w:rFonts w:ascii="Times New Roman" w:eastAsia="Calibri" w:hAnsi="Times New Roman"/>
          <w:lang w:eastAsia="en-US"/>
        </w:rPr>
        <w:t>в количестве</w:t>
      </w:r>
      <w:r w:rsidR="004310F4">
        <w:rPr>
          <w:rFonts w:ascii="Times New Roman" w:eastAsia="Calibri" w:hAnsi="Times New Roman"/>
          <w:lang w:eastAsia="en-US"/>
        </w:rPr>
        <w:t xml:space="preserve"> ___________________________</w:t>
      </w:r>
    </w:p>
    <w:p w:rsidR="004310F4" w:rsidRPr="004D0DEF" w:rsidRDefault="00D03DD8" w:rsidP="004310F4">
      <w:pPr>
        <w:autoSpaceDE w:val="0"/>
        <w:autoSpaceDN w:val="0"/>
        <w:adjustRightInd w:val="0"/>
        <w:ind w:firstLine="0"/>
        <w:rPr>
          <w:rFonts w:ascii="Times New Roman" w:eastAsia="Calibri" w:hAnsi="Times New Roman"/>
          <w:lang w:eastAsia="en-US"/>
        </w:rPr>
      </w:pPr>
      <w:r w:rsidRPr="004D0DEF">
        <w:rPr>
          <w:rFonts w:ascii="Times New Roman" w:eastAsia="Calibri" w:hAnsi="Times New Roman"/>
          <w:lang w:eastAsia="en-US"/>
        </w:rPr>
        <w:t>(число)</w:t>
      </w:r>
      <w:r w:rsidR="004310F4">
        <w:rPr>
          <w:rFonts w:ascii="Times New Roman" w:eastAsia="Calibri" w:hAnsi="Times New Roman"/>
          <w:lang w:eastAsia="en-US"/>
        </w:rPr>
        <w:t xml:space="preserve"> </w:t>
      </w:r>
      <w:r w:rsidRPr="004D0DEF">
        <w:rPr>
          <w:rFonts w:ascii="Times New Roman" w:eastAsia="Calibri" w:hAnsi="Times New Roman"/>
          <w:lang w:eastAsia="en-US"/>
        </w:rPr>
        <w:t xml:space="preserve">(месяц </w:t>
      </w:r>
      <w:proofErr w:type="gramStart"/>
      <w:r w:rsidRPr="004D0DEF">
        <w:rPr>
          <w:rFonts w:ascii="Times New Roman" w:eastAsia="Calibri" w:hAnsi="Times New Roman"/>
          <w:lang w:eastAsia="en-US"/>
        </w:rPr>
        <w:t>прописью)</w:t>
      </w:r>
      <w:r w:rsidR="00F54317" w:rsidRPr="004D0DEF">
        <w:rPr>
          <w:rFonts w:ascii="Times New Roman" w:eastAsia="Calibri" w:hAnsi="Times New Roman"/>
          <w:lang w:eastAsia="en-US"/>
        </w:rPr>
        <w:t xml:space="preserve">  </w:t>
      </w:r>
      <w:r w:rsidR="004310F4">
        <w:rPr>
          <w:rFonts w:ascii="Times New Roman" w:eastAsia="Calibri" w:hAnsi="Times New Roman"/>
          <w:lang w:eastAsia="en-US"/>
        </w:rPr>
        <w:t xml:space="preserve"> </w:t>
      </w:r>
      <w:proofErr w:type="gramEnd"/>
      <w:r w:rsidR="004310F4">
        <w:rPr>
          <w:rFonts w:ascii="Times New Roman" w:eastAsia="Calibri" w:hAnsi="Times New Roman"/>
          <w:lang w:eastAsia="en-US"/>
        </w:rPr>
        <w:t xml:space="preserve"> </w:t>
      </w:r>
      <w:r w:rsidRPr="004D0DEF">
        <w:rPr>
          <w:rFonts w:ascii="Times New Roman" w:eastAsia="Calibri" w:hAnsi="Times New Roman"/>
          <w:lang w:eastAsia="en-US"/>
        </w:rPr>
        <w:t>(год)</w:t>
      </w:r>
      <w:r w:rsidR="004310F4" w:rsidRPr="004D0DEF">
        <w:rPr>
          <w:rFonts w:ascii="Times New Roman" w:eastAsia="Calibri" w:hAnsi="Times New Roman"/>
          <w:lang w:eastAsia="en-US"/>
        </w:rPr>
        <w:t xml:space="preserve">  </w:t>
      </w:r>
      <w:r w:rsidR="004310F4">
        <w:rPr>
          <w:rFonts w:ascii="Times New Roman" w:eastAsia="Calibri" w:hAnsi="Times New Roman"/>
          <w:lang w:eastAsia="en-US"/>
        </w:rPr>
        <w:t xml:space="preserve">                                                         </w:t>
      </w:r>
      <w:r w:rsidR="004310F4" w:rsidRPr="004D0DEF">
        <w:rPr>
          <w:rFonts w:ascii="Times New Roman" w:eastAsia="Calibri" w:hAnsi="Times New Roman"/>
          <w:lang w:eastAsia="en-US"/>
        </w:rPr>
        <w:t>(прописью)</w:t>
      </w:r>
    </w:p>
    <w:p w:rsidR="00D03DD8" w:rsidRPr="004D0DEF" w:rsidRDefault="004310F4" w:rsidP="004310F4">
      <w:pPr>
        <w:autoSpaceDE w:val="0"/>
        <w:autoSpaceDN w:val="0"/>
        <w:adjustRightInd w:val="0"/>
        <w:ind w:firstLine="0"/>
        <w:rPr>
          <w:rFonts w:ascii="Times New Roman" w:eastAsia="Calibri" w:hAnsi="Times New Roman"/>
          <w:lang w:eastAsia="en-US"/>
        </w:rPr>
      </w:pPr>
      <w:r>
        <w:rPr>
          <w:rFonts w:ascii="Times New Roman" w:eastAsia="Calibri" w:hAnsi="Times New Roman"/>
          <w:lang w:eastAsia="en-US"/>
        </w:rPr>
        <w:t xml:space="preserve">___________________________ </w:t>
      </w:r>
      <w:r w:rsidR="00D03DD8" w:rsidRPr="004D0DEF">
        <w:rPr>
          <w:rFonts w:ascii="Times New Roman" w:eastAsia="Calibri" w:hAnsi="Times New Roman"/>
          <w:lang w:eastAsia="en-US"/>
        </w:rPr>
        <w:t>экземпляров</w:t>
      </w:r>
      <w:r>
        <w:rPr>
          <w:rFonts w:ascii="Times New Roman" w:eastAsia="Calibri" w:hAnsi="Times New Roman"/>
          <w:lang w:eastAsia="en-US"/>
        </w:rPr>
        <w:t xml:space="preserve"> </w:t>
      </w:r>
      <w:r w:rsidR="00D03DD8" w:rsidRPr="004D0DEF">
        <w:rPr>
          <w:rFonts w:ascii="Times New Roman" w:eastAsia="Calibri" w:hAnsi="Times New Roman"/>
          <w:lang w:eastAsia="en-US"/>
        </w:rPr>
        <w:t>по прилагаемому к заявлению перечню документов, необходимых для принятия</w:t>
      </w:r>
      <w:r>
        <w:rPr>
          <w:rFonts w:ascii="Times New Roman" w:eastAsia="Calibri" w:hAnsi="Times New Roman"/>
          <w:lang w:eastAsia="en-US"/>
        </w:rPr>
        <w:t xml:space="preserve"> </w:t>
      </w:r>
      <w:r w:rsidR="00D03DD8" w:rsidRPr="004D0DEF">
        <w:rPr>
          <w:rFonts w:ascii="Times New Roman" w:eastAsia="Calibri" w:hAnsi="Times New Roman"/>
          <w:lang w:eastAsia="en-US"/>
        </w:rPr>
        <w:t>решения о разделе, объединении, земельных участков</w:t>
      </w:r>
      <w:r>
        <w:rPr>
          <w:rFonts w:ascii="Times New Roman" w:eastAsia="Calibri" w:hAnsi="Times New Roman"/>
          <w:lang w:eastAsia="en-US"/>
        </w:rPr>
        <w:t xml:space="preserve"> </w:t>
      </w:r>
      <w:r w:rsidR="00D03DD8" w:rsidRPr="004D0DEF">
        <w:rPr>
          <w:rFonts w:ascii="Times New Roman" w:eastAsia="Calibri" w:hAnsi="Times New Roman"/>
          <w:lang w:eastAsia="en-US"/>
        </w:rPr>
        <w:t>(согласно п. 2.6.1 настоящего Административного регламента):</w:t>
      </w:r>
    </w:p>
    <w:p w:rsidR="00D03DD8" w:rsidRPr="004D0DEF" w:rsidRDefault="00D03DD8" w:rsidP="004310F4">
      <w:pPr>
        <w:autoSpaceDE w:val="0"/>
        <w:autoSpaceDN w:val="0"/>
        <w:adjustRightInd w:val="0"/>
        <w:ind w:firstLine="0"/>
        <w:rPr>
          <w:rFonts w:ascii="Times New Roman" w:eastAsia="Calibri" w:hAnsi="Times New Roman"/>
          <w:lang w:eastAsia="en-US"/>
        </w:rPr>
      </w:pPr>
      <w:r w:rsidRPr="004D0DEF">
        <w:rPr>
          <w:rFonts w:ascii="Times New Roman" w:eastAsia="Calibri" w:hAnsi="Times New Roman"/>
          <w:lang w:eastAsia="en-US"/>
        </w:rPr>
        <w:t>___________________________________________________________________________________________________________</w:t>
      </w:r>
      <w:r w:rsidR="00F54317" w:rsidRPr="004D0DEF">
        <w:rPr>
          <w:rFonts w:ascii="Times New Roman" w:eastAsia="Calibri" w:hAnsi="Times New Roman"/>
          <w:lang w:eastAsia="en-US"/>
        </w:rPr>
        <w:t>_______________________________</w:t>
      </w:r>
      <w:r w:rsidR="004310F4">
        <w:rPr>
          <w:rFonts w:ascii="Times New Roman" w:eastAsia="Calibri" w:hAnsi="Times New Roman"/>
          <w:lang w:eastAsia="en-US"/>
        </w:rPr>
        <w:t>_____________________</w:t>
      </w:r>
    </w:p>
    <w:p w:rsidR="00D03DD8" w:rsidRPr="004D0DEF" w:rsidRDefault="00D03DD8" w:rsidP="004310F4">
      <w:pPr>
        <w:autoSpaceDE w:val="0"/>
        <w:autoSpaceDN w:val="0"/>
        <w:adjustRightInd w:val="0"/>
        <w:ind w:firstLine="0"/>
        <w:rPr>
          <w:rFonts w:ascii="Times New Roman" w:eastAsia="Calibri" w:hAnsi="Times New Roman"/>
          <w:lang w:eastAsia="en-US"/>
        </w:rPr>
      </w:pPr>
      <w:r w:rsidRPr="004D0DEF">
        <w:rPr>
          <w:rFonts w:ascii="Times New Roman" w:eastAsia="Calibri" w:hAnsi="Times New Roman"/>
          <w:lang w:eastAsia="en-US"/>
        </w:rPr>
        <w:t>___________________________________________________________________________________________________________</w:t>
      </w:r>
      <w:r w:rsidR="00F54317" w:rsidRPr="004D0DEF">
        <w:rPr>
          <w:rFonts w:ascii="Times New Roman" w:eastAsia="Calibri" w:hAnsi="Times New Roman"/>
          <w:lang w:eastAsia="en-US"/>
        </w:rPr>
        <w:t>_______________________________</w:t>
      </w:r>
      <w:r w:rsidR="004310F4">
        <w:rPr>
          <w:rFonts w:ascii="Times New Roman" w:eastAsia="Calibri" w:hAnsi="Times New Roman"/>
          <w:lang w:eastAsia="en-US"/>
        </w:rPr>
        <w:t>_____________________</w:t>
      </w:r>
    </w:p>
    <w:p w:rsidR="00D03DD8" w:rsidRPr="004D0DEF" w:rsidRDefault="00D03DD8" w:rsidP="004310F4">
      <w:pPr>
        <w:autoSpaceDE w:val="0"/>
        <w:autoSpaceDN w:val="0"/>
        <w:adjustRightInd w:val="0"/>
        <w:ind w:firstLine="0"/>
        <w:rPr>
          <w:rFonts w:ascii="Times New Roman" w:eastAsia="Calibri" w:hAnsi="Times New Roman"/>
          <w:lang w:eastAsia="en-US"/>
        </w:rPr>
      </w:pPr>
      <w:r w:rsidRPr="004D0DEF">
        <w:rPr>
          <w:rFonts w:ascii="Times New Roman" w:eastAsia="Calibri" w:hAnsi="Times New Roman"/>
          <w:lang w:eastAsia="en-US"/>
        </w:rPr>
        <w:t>___________________________________________________________________________________________________________</w:t>
      </w:r>
      <w:r w:rsidR="00F54317" w:rsidRPr="004D0DEF">
        <w:rPr>
          <w:rFonts w:ascii="Times New Roman" w:eastAsia="Calibri" w:hAnsi="Times New Roman"/>
          <w:lang w:eastAsia="en-US"/>
        </w:rPr>
        <w:t>_______________________________</w:t>
      </w:r>
      <w:r w:rsidR="004310F4">
        <w:rPr>
          <w:rFonts w:ascii="Times New Roman" w:eastAsia="Calibri" w:hAnsi="Times New Roman"/>
          <w:lang w:eastAsia="en-US"/>
        </w:rPr>
        <w:t>_____________________</w:t>
      </w:r>
    </w:p>
    <w:p w:rsidR="00D03DD8" w:rsidRPr="004D0DEF" w:rsidRDefault="00D03DD8" w:rsidP="004310F4">
      <w:pPr>
        <w:autoSpaceDE w:val="0"/>
        <w:autoSpaceDN w:val="0"/>
        <w:adjustRightInd w:val="0"/>
        <w:ind w:firstLine="0"/>
        <w:rPr>
          <w:rFonts w:ascii="Times New Roman" w:eastAsia="Calibri" w:hAnsi="Times New Roman"/>
          <w:lang w:eastAsia="en-US"/>
        </w:rPr>
      </w:pPr>
      <w:r w:rsidRPr="004D0DEF">
        <w:rPr>
          <w:rFonts w:ascii="Times New Roman" w:eastAsia="Calibri" w:hAnsi="Times New Roman"/>
          <w:lang w:eastAsia="en-US"/>
        </w:rPr>
        <w:t>___________________________________________________________________________________________________________</w:t>
      </w:r>
      <w:r w:rsidR="00F54317" w:rsidRPr="004D0DEF">
        <w:rPr>
          <w:rFonts w:ascii="Times New Roman" w:eastAsia="Calibri" w:hAnsi="Times New Roman"/>
          <w:lang w:eastAsia="en-US"/>
        </w:rPr>
        <w:t>_______________________________</w:t>
      </w:r>
      <w:r w:rsidR="004310F4">
        <w:rPr>
          <w:rFonts w:ascii="Times New Roman" w:eastAsia="Calibri" w:hAnsi="Times New Roman"/>
          <w:lang w:eastAsia="en-US"/>
        </w:rPr>
        <w:t>_____________________</w:t>
      </w:r>
    </w:p>
    <w:p w:rsidR="00D03DD8" w:rsidRPr="004D0DEF" w:rsidRDefault="00F54317" w:rsidP="004310F4">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 xml:space="preserve">  </w:t>
      </w:r>
      <w:proofErr w:type="gramStart"/>
      <w:r w:rsidR="00D03DD8" w:rsidRPr="004D0DEF">
        <w:rPr>
          <w:rFonts w:ascii="Times New Roman" w:eastAsia="Calibri" w:hAnsi="Times New Roman"/>
          <w:lang w:eastAsia="en-US"/>
        </w:rPr>
        <w:t>Перечень</w:t>
      </w:r>
      <w:r w:rsidRPr="004D0DEF">
        <w:rPr>
          <w:rFonts w:ascii="Times New Roman" w:eastAsia="Calibri" w:hAnsi="Times New Roman"/>
          <w:lang w:eastAsia="en-US"/>
        </w:rPr>
        <w:t xml:space="preserve">  </w:t>
      </w:r>
      <w:r w:rsidR="00D03DD8" w:rsidRPr="004D0DEF">
        <w:rPr>
          <w:rFonts w:ascii="Times New Roman" w:eastAsia="Calibri" w:hAnsi="Times New Roman"/>
          <w:lang w:eastAsia="en-US"/>
        </w:rPr>
        <w:t>документов</w:t>
      </w:r>
      <w:proofErr w:type="gramEnd"/>
      <w:r w:rsidR="00D03DD8" w:rsidRPr="004D0DEF">
        <w:rPr>
          <w:rFonts w:ascii="Times New Roman" w:eastAsia="Calibri" w:hAnsi="Times New Roman"/>
          <w:lang w:eastAsia="en-US"/>
        </w:rPr>
        <w:t>,</w:t>
      </w:r>
      <w:r w:rsidRPr="004D0DEF">
        <w:rPr>
          <w:rFonts w:ascii="Times New Roman" w:eastAsia="Calibri" w:hAnsi="Times New Roman"/>
          <w:lang w:eastAsia="en-US"/>
        </w:rPr>
        <w:t xml:space="preserve">  </w:t>
      </w:r>
      <w:r w:rsidR="00D03DD8" w:rsidRPr="004D0DEF">
        <w:rPr>
          <w:rFonts w:ascii="Times New Roman" w:eastAsia="Calibri" w:hAnsi="Times New Roman"/>
          <w:lang w:eastAsia="en-US"/>
        </w:rPr>
        <w:t>которые</w:t>
      </w:r>
      <w:r w:rsidRPr="004D0DEF">
        <w:rPr>
          <w:rFonts w:ascii="Times New Roman" w:eastAsia="Calibri" w:hAnsi="Times New Roman"/>
          <w:lang w:eastAsia="en-US"/>
        </w:rPr>
        <w:t xml:space="preserve">  </w:t>
      </w:r>
      <w:r w:rsidR="00D03DD8" w:rsidRPr="004D0DEF">
        <w:rPr>
          <w:rFonts w:ascii="Times New Roman" w:eastAsia="Calibri" w:hAnsi="Times New Roman"/>
          <w:lang w:eastAsia="en-US"/>
        </w:rPr>
        <w:t>будут</w:t>
      </w:r>
      <w:r w:rsidRPr="004D0DEF">
        <w:rPr>
          <w:rFonts w:ascii="Times New Roman" w:eastAsia="Calibri" w:hAnsi="Times New Roman"/>
          <w:lang w:eastAsia="en-US"/>
        </w:rPr>
        <w:t xml:space="preserve">  </w:t>
      </w:r>
      <w:r w:rsidR="00D03DD8" w:rsidRPr="004D0DEF">
        <w:rPr>
          <w:rFonts w:ascii="Times New Roman" w:eastAsia="Calibri" w:hAnsi="Times New Roman"/>
          <w:lang w:eastAsia="en-US"/>
        </w:rPr>
        <w:t>получены</w:t>
      </w:r>
      <w:r w:rsidRPr="004D0DEF">
        <w:rPr>
          <w:rFonts w:ascii="Times New Roman" w:eastAsia="Calibri" w:hAnsi="Times New Roman"/>
          <w:lang w:eastAsia="en-US"/>
        </w:rPr>
        <w:t xml:space="preserve">  </w:t>
      </w:r>
      <w:r w:rsidR="00D03DD8" w:rsidRPr="004D0DEF">
        <w:rPr>
          <w:rFonts w:ascii="Times New Roman" w:eastAsia="Calibri" w:hAnsi="Times New Roman"/>
          <w:lang w:eastAsia="en-US"/>
        </w:rPr>
        <w:t>по</w:t>
      </w:r>
      <w:r w:rsidRPr="004D0DEF">
        <w:rPr>
          <w:rFonts w:ascii="Times New Roman" w:eastAsia="Calibri" w:hAnsi="Times New Roman"/>
          <w:lang w:eastAsia="en-US"/>
        </w:rPr>
        <w:t xml:space="preserve">  </w:t>
      </w:r>
      <w:r w:rsidR="004310F4">
        <w:rPr>
          <w:rFonts w:ascii="Times New Roman" w:eastAsia="Calibri" w:hAnsi="Times New Roman"/>
          <w:lang w:eastAsia="en-US"/>
        </w:rPr>
        <w:t xml:space="preserve">межведомственным </w:t>
      </w:r>
      <w:r w:rsidR="00D03DD8" w:rsidRPr="004D0DEF">
        <w:rPr>
          <w:rFonts w:ascii="Times New Roman" w:eastAsia="Calibri" w:hAnsi="Times New Roman"/>
          <w:lang w:eastAsia="en-US"/>
        </w:rPr>
        <w:t>запросам: _____________________________________________________________________</w:t>
      </w:r>
    </w:p>
    <w:p w:rsidR="00D03DD8" w:rsidRPr="004D0DEF" w:rsidRDefault="00D03DD8" w:rsidP="004310F4">
      <w:pPr>
        <w:autoSpaceDE w:val="0"/>
        <w:autoSpaceDN w:val="0"/>
        <w:adjustRightInd w:val="0"/>
        <w:ind w:firstLine="0"/>
        <w:rPr>
          <w:rFonts w:ascii="Times New Roman" w:eastAsia="Calibri" w:hAnsi="Times New Roman"/>
          <w:lang w:eastAsia="en-US"/>
        </w:rPr>
      </w:pPr>
      <w:r w:rsidRPr="004D0DEF">
        <w:rPr>
          <w:rFonts w:ascii="Times New Roman" w:eastAsia="Calibri" w:hAnsi="Times New Roman"/>
          <w:lang w:eastAsia="en-US"/>
        </w:rPr>
        <w:t>_____________________________________________________________________________________________________________________________________</w:t>
      </w:r>
      <w:r w:rsidR="00F54317" w:rsidRPr="004D0DEF">
        <w:rPr>
          <w:rFonts w:ascii="Times New Roman" w:eastAsia="Calibri" w:hAnsi="Times New Roman"/>
          <w:lang w:eastAsia="en-US"/>
        </w:rPr>
        <w:t>_____</w:t>
      </w:r>
    </w:p>
    <w:p w:rsidR="00D03DD8" w:rsidRPr="004D0DEF" w:rsidRDefault="00D03DD8" w:rsidP="004310F4">
      <w:pPr>
        <w:autoSpaceDE w:val="0"/>
        <w:autoSpaceDN w:val="0"/>
        <w:adjustRightInd w:val="0"/>
        <w:rPr>
          <w:rFonts w:ascii="Times New Roman" w:eastAsia="Calibri" w:hAnsi="Times New Roman"/>
          <w:lang w:eastAsia="en-US"/>
        </w:rPr>
      </w:pPr>
      <w:r w:rsidRPr="004D0DEF">
        <w:rPr>
          <w:rFonts w:ascii="Times New Roman" w:eastAsia="Calibri" w:hAnsi="Times New Roman"/>
          <w:lang w:eastAsia="en-US"/>
        </w:rPr>
        <w:t>___________________________</w:t>
      </w:r>
      <w:r w:rsidR="00F54317" w:rsidRPr="004D0DEF">
        <w:rPr>
          <w:rFonts w:ascii="Times New Roman" w:eastAsia="Calibri" w:hAnsi="Times New Roman"/>
          <w:lang w:eastAsia="en-US"/>
        </w:rPr>
        <w:t xml:space="preserve">  </w:t>
      </w:r>
      <w:r w:rsidRPr="004D0DEF">
        <w:rPr>
          <w:rFonts w:ascii="Times New Roman" w:eastAsia="Calibri" w:hAnsi="Times New Roman"/>
          <w:lang w:eastAsia="en-US"/>
        </w:rPr>
        <w:t>_____________</w:t>
      </w:r>
      <w:r w:rsidR="00F54317" w:rsidRPr="004D0DEF">
        <w:rPr>
          <w:rFonts w:ascii="Times New Roman" w:eastAsia="Calibri" w:hAnsi="Times New Roman"/>
          <w:lang w:eastAsia="en-US"/>
        </w:rPr>
        <w:t xml:space="preserve">  </w:t>
      </w:r>
      <w:r w:rsidRPr="004D0DEF">
        <w:rPr>
          <w:rFonts w:ascii="Times New Roman" w:eastAsia="Calibri" w:hAnsi="Times New Roman"/>
          <w:lang w:eastAsia="en-US"/>
        </w:rPr>
        <w:t>__________________</w:t>
      </w:r>
    </w:p>
    <w:p w:rsidR="00D03DD8" w:rsidRPr="00525FB9" w:rsidRDefault="00525FB9" w:rsidP="00F54317">
      <w:pPr>
        <w:autoSpaceDE w:val="0"/>
        <w:autoSpaceDN w:val="0"/>
        <w:adjustRightInd w:val="0"/>
        <w:ind w:firstLine="709"/>
        <w:rPr>
          <w:rFonts w:ascii="Times New Roman" w:eastAsia="Calibri" w:hAnsi="Times New Roman"/>
          <w:sz w:val="20"/>
          <w:lang w:eastAsia="en-US"/>
        </w:rPr>
      </w:pPr>
      <w:r>
        <w:rPr>
          <w:rFonts w:ascii="Times New Roman" w:eastAsia="Calibri" w:hAnsi="Times New Roman"/>
          <w:lang w:eastAsia="en-US"/>
        </w:rPr>
        <w:t xml:space="preserve">   </w:t>
      </w:r>
      <w:r w:rsidR="00F54317" w:rsidRPr="004D0DEF">
        <w:rPr>
          <w:rFonts w:ascii="Times New Roman" w:eastAsia="Calibri" w:hAnsi="Times New Roman"/>
          <w:lang w:eastAsia="en-US"/>
        </w:rPr>
        <w:t xml:space="preserve">  </w:t>
      </w:r>
      <w:r w:rsidR="00D03DD8" w:rsidRPr="00525FB9">
        <w:rPr>
          <w:rFonts w:ascii="Times New Roman" w:eastAsia="Calibri" w:hAnsi="Times New Roman"/>
          <w:sz w:val="20"/>
          <w:lang w:eastAsia="en-US"/>
        </w:rPr>
        <w:t xml:space="preserve">(должность </w:t>
      </w:r>
      <w:proofErr w:type="gramStart"/>
      <w:r w:rsidR="00D03DD8" w:rsidRPr="00525FB9">
        <w:rPr>
          <w:rFonts w:ascii="Times New Roman" w:eastAsia="Calibri" w:hAnsi="Times New Roman"/>
          <w:sz w:val="20"/>
          <w:lang w:eastAsia="en-US"/>
        </w:rPr>
        <w:t>специалиста,</w:t>
      </w:r>
      <w:r w:rsidR="00F54317" w:rsidRPr="00525FB9">
        <w:rPr>
          <w:rFonts w:ascii="Times New Roman" w:eastAsia="Calibri" w:hAnsi="Times New Roman"/>
          <w:sz w:val="20"/>
          <w:lang w:eastAsia="en-US"/>
        </w:rPr>
        <w:t xml:space="preserve"> </w:t>
      </w:r>
      <w:r>
        <w:rPr>
          <w:rFonts w:ascii="Times New Roman" w:eastAsia="Calibri" w:hAnsi="Times New Roman"/>
          <w:sz w:val="20"/>
          <w:lang w:eastAsia="en-US"/>
        </w:rPr>
        <w:t xml:space="preserve">  </w:t>
      </w:r>
      <w:proofErr w:type="gramEnd"/>
      <w:r>
        <w:rPr>
          <w:rFonts w:ascii="Times New Roman" w:eastAsia="Calibri" w:hAnsi="Times New Roman"/>
          <w:sz w:val="20"/>
          <w:lang w:eastAsia="en-US"/>
        </w:rPr>
        <w:t xml:space="preserve">                   </w:t>
      </w:r>
      <w:r w:rsidR="00F54317" w:rsidRPr="00525FB9">
        <w:rPr>
          <w:rFonts w:ascii="Times New Roman" w:eastAsia="Calibri" w:hAnsi="Times New Roman"/>
          <w:sz w:val="20"/>
          <w:lang w:eastAsia="en-US"/>
        </w:rPr>
        <w:t xml:space="preserve"> </w:t>
      </w:r>
      <w:r w:rsidR="00D03DD8" w:rsidRPr="00525FB9">
        <w:rPr>
          <w:rFonts w:ascii="Times New Roman" w:eastAsia="Calibri" w:hAnsi="Times New Roman"/>
          <w:sz w:val="20"/>
          <w:lang w:eastAsia="en-US"/>
        </w:rPr>
        <w:t>(подпись)</w:t>
      </w:r>
      <w:r w:rsidR="00F54317" w:rsidRPr="00525FB9">
        <w:rPr>
          <w:rFonts w:ascii="Times New Roman" w:eastAsia="Calibri" w:hAnsi="Times New Roman"/>
          <w:sz w:val="20"/>
          <w:lang w:eastAsia="en-US"/>
        </w:rPr>
        <w:t xml:space="preserve"> </w:t>
      </w:r>
      <w:r>
        <w:rPr>
          <w:rFonts w:ascii="Times New Roman" w:eastAsia="Calibri" w:hAnsi="Times New Roman"/>
          <w:sz w:val="20"/>
          <w:lang w:eastAsia="en-US"/>
        </w:rPr>
        <w:t xml:space="preserve">         </w:t>
      </w:r>
      <w:r w:rsidR="00F54317" w:rsidRPr="00525FB9">
        <w:rPr>
          <w:rFonts w:ascii="Times New Roman" w:eastAsia="Calibri" w:hAnsi="Times New Roman"/>
          <w:sz w:val="20"/>
          <w:lang w:eastAsia="en-US"/>
        </w:rPr>
        <w:t xml:space="preserve"> </w:t>
      </w:r>
      <w:r w:rsidR="00D03DD8" w:rsidRPr="00525FB9">
        <w:rPr>
          <w:rFonts w:ascii="Times New Roman" w:eastAsia="Calibri" w:hAnsi="Times New Roman"/>
          <w:sz w:val="20"/>
          <w:lang w:eastAsia="en-US"/>
        </w:rPr>
        <w:t>(расшифровка подписи)</w:t>
      </w:r>
    </w:p>
    <w:p w:rsidR="00D03DD8" w:rsidRPr="00525FB9" w:rsidRDefault="00D03DD8" w:rsidP="00525FB9">
      <w:pPr>
        <w:autoSpaceDE w:val="0"/>
        <w:autoSpaceDN w:val="0"/>
        <w:adjustRightInd w:val="0"/>
        <w:rPr>
          <w:rFonts w:ascii="Times New Roman" w:eastAsia="Calibri" w:hAnsi="Times New Roman"/>
          <w:sz w:val="20"/>
          <w:lang w:eastAsia="en-US"/>
        </w:rPr>
      </w:pPr>
      <w:r w:rsidRPr="00525FB9">
        <w:rPr>
          <w:rFonts w:ascii="Times New Roman" w:eastAsia="Calibri" w:hAnsi="Times New Roman"/>
          <w:sz w:val="20"/>
          <w:lang w:eastAsia="en-US"/>
        </w:rPr>
        <w:t>ответственного за прием документов)</w:t>
      </w:r>
    </w:p>
    <w:sectPr w:rsidR="00D03DD8" w:rsidRPr="00525FB9" w:rsidSect="004310F4">
      <w:headerReference w:type="even" r:id="rId15"/>
      <w:headerReference w:type="default" r:id="rId16"/>
      <w:footerReference w:type="even" r:id="rId17"/>
      <w:footerReference w:type="default" r:id="rId18"/>
      <w:headerReference w:type="first" r:id="rId19"/>
      <w:footerReference w:type="first" r:id="rId20"/>
      <w:pgSz w:w="11905" w:h="16840"/>
      <w:pgMar w:top="851" w:right="567" w:bottom="567"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6BF" w:rsidRDefault="009B56BF" w:rsidP="004C3006">
      <w:r>
        <w:separator/>
      </w:r>
    </w:p>
  </w:endnote>
  <w:endnote w:type="continuationSeparator" w:id="0">
    <w:p w:rsidR="009B56BF" w:rsidRDefault="009B56BF" w:rsidP="004C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8B2" w:rsidRDefault="006978B2">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8B2" w:rsidRDefault="006978B2">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8B2" w:rsidRDefault="006978B2">
    <w:pPr>
      <w:pStyle w:val="a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8B2" w:rsidRDefault="006978B2">
    <w:pPr>
      <w:pStyle w:val="af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8B2" w:rsidRDefault="006978B2">
    <w:pPr>
      <w:pStyle w:val="af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8B2" w:rsidRDefault="006978B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6BF" w:rsidRDefault="009B56BF" w:rsidP="004C3006">
      <w:r>
        <w:separator/>
      </w:r>
    </w:p>
  </w:footnote>
  <w:footnote w:type="continuationSeparator" w:id="0">
    <w:p w:rsidR="009B56BF" w:rsidRDefault="009B56BF" w:rsidP="004C3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8B2" w:rsidRDefault="006978B2">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8B2" w:rsidRDefault="006978B2">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8B2" w:rsidRDefault="006978B2">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8B2" w:rsidRDefault="006978B2">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8B2" w:rsidRPr="00B36C29" w:rsidRDefault="006978B2">
    <w:pPr>
      <w:pStyle w:val="af0"/>
      <w:rPr>
        <w:color w:val="800000"/>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8B2" w:rsidRDefault="006978B2">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AD56C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64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28D6420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35D20568"/>
    <w:multiLevelType w:val="multilevel"/>
    <w:tmpl w:val="1FF8E63C"/>
    <w:lvl w:ilvl="0">
      <w:start w:val="3"/>
      <w:numFmt w:val="decimal"/>
      <w:lvlText w:val="%1."/>
      <w:lvlJc w:val="left"/>
      <w:pPr>
        <w:tabs>
          <w:tab w:val="num" w:pos="390"/>
        </w:tabs>
        <w:ind w:left="390" w:hanging="39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
  </w:num>
  <w:num w:numId="2">
    <w:abstractNumId w:val="5"/>
  </w:num>
  <w:num w:numId="3">
    <w:abstractNumId w:val="3"/>
  </w:num>
  <w:num w:numId="4">
    <w:abstractNumId w:val="1"/>
  </w:num>
  <w:num w:numId="5">
    <w:abstractNumId w:val="0"/>
  </w:num>
  <w:num w:numId="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307"/>
    <w:rsid w:val="00004F89"/>
    <w:rsid w:val="00010F00"/>
    <w:rsid w:val="0002107B"/>
    <w:rsid w:val="00033511"/>
    <w:rsid w:val="00037A63"/>
    <w:rsid w:val="00045177"/>
    <w:rsid w:val="00052F81"/>
    <w:rsid w:val="000568D3"/>
    <w:rsid w:val="00081A13"/>
    <w:rsid w:val="00124993"/>
    <w:rsid w:val="001604CB"/>
    <w:rsid w:val="0016477D"/>
    <w:rsid w:val="00166069"/>
    <w:rsid w:val="00173451"/>
    <w:rsid w:val="0019003F"/>
    <w:rsid w:val="00194AAD"/>
    <w:rsid w:val="001B25D9"/>
    <w:rsid w:val="001D41FA"/>
    <w:rsid w:val="002033FC"/>
    <w:rsid w:val="00222E06"/>
    <w:rsid w:val="00243AAC"/>
    <w:rsid w:val="002760DC"/>
    <w:rsid w:val="002820CE"/>
    <w:rsid w:val="00286D4A"/>
    <w:rsid w:val="00297A2B"/>
    <w:rsid w:val="002A6379"/>
    <w:rsid w:val="002A707C"/>
    <w:rsid w:val="002D0FA7"/>
    <w:rsid w:val="00303455"/>
    <w:rsid w:val="0034616B"/>
    <w:rsid w:val="00346579"/>
    <w:rsid w:val="0037636A"/>
    <w:rsid w:val="00391FE4"/>
    <w:rsid w:val="003D087E"/>
    <w:rsid w:val="003D1BBE"/>
    <w:rsid w:val="003D4C34"/>
    <w:rsid w:val="00412067"/>
    <w:rsid w:val="004147EF"/>
    <w:rsid w:val="00415114"/>
    <w:rsid w:val="004310F4"/>
    <w:rsid w:val="0043377C"/>
    <w:rsid w:val="00434CE4"/>
    <w:rsid w:val="00441FF8"/>
    <w:rsid w:val="0044762C"/>
    <w:rsid w:val="004523BA"/>
    <w:rsid w:val="00467FD8"/>
    <w:rsid w:val="00485027"/>
    <w:rsid w:val="004A4F96"/>
    <w:rsid w:val="004C3006"/>
    <w:rsid w:val="004D0DEF"/>
    <w:rsid w:val="004E741A"/>
    <w:rsid w:val="00506DDE"/>
    <w:rsid w:val="005234E0"/>
    <w:rsid w:val="00525FB9"/>
    <w:rsid w:val="00557A08"/>
    <w:rsid w:val="0057127F"/>
    <w:rsid w:val="00584758"/>
    <w:rsid w:val="005A6E21"/>
    <w:rsid w:val="005B4091"/>
    <w:rsid w:val="006370F2"/>
    <w:rsid w:val="0064561E"/>
    <w:rsid w:val="006978B2"/>
    <w:rsid w:val="006A0D73"/>
    <w:rsid w:val="006C640B"/>
    <w:rsid w:val="006C7172"/>
    <w:rsid w:val="006E0BC8"/>
    <w:rsid w:val="006E5F4D"/>
    <w:rsid w:val="00710787"/>
    <w:rsid w:val="0071156F"/>
    <w:rsid w:val="00726307"/>
    <w:rsid w:val="00774A7B"/>
    <w:rsid w:val="007A6B01"/>
    <w:rsid w:val="007C0E73"/>
    <w:rsid w:val="007C0E8B"/>
    <w:rsid w:val="00812378"/>
    <w:rsid w:val="008134A3"/>
    <w:rsid w:val="008B4C1A"/>
    <w:rsid w:val="008C657C"/>
    <w:rsid w:val="008F0793"/>
    <w:rsid w:val="008F16C7"/>
    <w:rsid w:val="0092249B"/>
    <w:rsid w:val="009228D6"/>
    <w:rsid w:val="009465F5"/>
    <w:rsid w:val="009B56BF"/>
    <w:rsid w:val="009D2FD0"/>
    <w:rsid w:val="009E4FB9"/>
    <w:rsid w:val="009F66A8"/>
    <w:rsid w:val="00A01C41"/>
    <w:rsid w:val="00A02E5B"/>
    <w:rsid w:val="00A35652"/>
    <w:rsid w:val="00A35AA2"/>
    <w:rsid w:val="00A37E75"/>
    <w:rsid w:val="00A6356D"/>
    <w:rsid w:val="00A64C5A"/>
    <w:rsid w:val="00A86B02"/>
    <w:rsid w:val="00AA7136"/>
    <w:rsid w:val="00AB23A9"/>
    <w:rsid w:val="00AC701C"/>
    <w:rsid w:val="00AD1981"/>
    <w:rsid w:val="00AF07C6"/>
    <w:rsid w:val="00B04A54"/>
    <w:rsid w:val="00B258E1"/>
    <w:rsid w:val="00B36C29"/>
    <w:rsid w:val="00B53AE0"/>
    <w:rsid w:val="00B60D08"/>
    <w:rsid w:val="00BB7CA3"/>
    <w:rsid w:val="00BC5E61"/>
    <w:rsid w:val="00BD660A"/>
    <w:rsid w:val="00BE4C0D"/>
    <w:rsid w:val="00C04587"/>
    <w:rsid w:val="00C40D5C"/>
    <w:rsid w:val="00C537E1"/>
    <w:rsid w:val="00C63EE4"/>
    <w:rsid w:val="00C65227"/>
    <w:rsid w:val="00C9274E"/>
    <w:rsid w:val="00CA0140"/>
    <w:rsid w:val="00CF0507"/>
    <w:rsid w:val="00D03DD8"/>
    <w:rsid w:val="00D157FB"/>
    <w:rsid w:val="00D45C3C"/>
    <w:rsid w:val="00D57F5F"/>
    <w:rsid w:val="00DA3570"/>
    <w:rsid w:val="00DE05C5"/>
    <w:rsid w:val="00DF5A4C"/>
    <w:rsid w:val="00E16091"/>
    <w:rsid w:val="00E223DA"/>
    <w:rsid w:val="00E831C9"/>
    <w:rsid w:val="00F05278"/>
    <w:rsid w:val="00F10473"/>
    <w:rsid w:val="00F54317"/>
    <w:rsid w:val="00FB7573"/>
    <w:rsid w:val="00FC78EC"/>
    <w:rsid w:val="00FE2304"/>
    <w:rsid w:val="00FE2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F9DCA3-07F8-4049-96FF-670CB7235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6C717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C7172"/>
    <w:pPr>
      <w:jc w:val="center"/>
      <w:outlineLvl w:val="0"/>
    </w:pPr>
    <w:rPr>
      <w:rFonts w:cs="Arial"/>
      <w:b/>
      <w:bCs/>
      <w:kern w:val="32"/>
      <w:sz w:val="32"/>
      <w:szCs w:val="32"/>
    </w:rPr>
  </w:style>
  <w:style w:type="paragraph" w:styleId="2">
    <w:name w:val="heading 2"/>
    <w:aliases w:val="!Разделы документа"/>
    <w:basedOn w:val="a"/>
    <w:link w:val="20"/>
    <w:qFormat/>
    <w:rsid w:val="006C7172"/>
    <w:pPr>
      <w:jc w:val="center"/>
      <w:outlineLvl w:val="1"/>
    </w:pPr>
    <w:rPr>
      <w:rFonts w:cs="Arial"/>
      <w:b/>
      <w:bCs/>
      <w:iCs/>
      <w:sz w:val="30"/>
      <w:szCs w:val="28"/>
    </w:rPr>
  </w:style>
  <w:style w:type="paragraph" w:styleId="3">
    <w:name w:val="heading 3"/>
    <w:aliases w:val="!Главы документа"/>
    <w:basedOn w:val="a"/>
    <w:link w:val="30"/>
    <w:qFormat/>
    <w:rsid w:val="006C7172"/>
    <w:pPr>
      <w:outlineLvl w:val="2"/>
    </w:pPr>
    <w:rPr>
      <w:rFonts w:cs="Arial"/>
      <w:b/>
      <w:bCs/>
      <w:sz w:val="28"/>
      <w:szCs w:val="26"/>
    </w:rPr>
  </w:style>
  <w:style w:type="paragraph" w:styleId="4">
    <w:name w:val="heading 4"/>
    <w:aliases w:val="!Параграфы/Статьи документа"/>
    <w:basedOn w:val="a"/>
    <w:link w:val="40"/>
    <w:qFormat/>
    <w:rsid w:val="006C717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styleId="a4">
    <w:name w:val="footnote text"/>
    <w:basedOn w:val="a"/>
    <w:link w:val="a5"/>
    <w:semiHidden/>
    <w:unhideWhenUsed/>
    <w:rsid w:val="004C3006"/>
    <w:rPr>
      <w:sz w:val="20"/>
      <w:szCs w:val="20"/>
    </w:rPr>
  </w:style>
  <w:style w:type="character" w:customStyle="1" w:styleId="a5">
    <w:name w:val="Текст сноски Знак"/>
    <w:link w:val="a4"/>
    <w:semiHidden/>
    <w:rsid w:val="004C3006"/>
    <w:rPr>
      <w:sz w:val="20"/>
      <w:szCs w:val="20"/>
    </w:rPr>
  </w:style>
  <w:style w:type="character" w:styleId="a6">
    <w:name w:val="footnote reference"/>
    <w:unhideWhenUsed/>
    <w:rsid w:val="004C3006"/>
    <w:rPr>
      <w:vertAlign w:val="superscript"/>
    </w:rPr>
  </w:style>
  <w:style w:type="paragraph" w:customStyle="1" w:styleId="ConsPlusNormal">
    <w:name w:val="ConsPlusNormal"/>
    <w:link w:val="ConsPlusNormal0"/>
    <w:rsid w:val="009F66A8"/>
    <w:pPr>
      <w:autoSpaceDE w:val="0"/>
      <w:autoSpaceDN w:val="0"/>
      <w:adjustRightInd w:val="0"/>
    </w:pPr>
    <w:rPr>
      <w:rFonts w:ascii="Arial" w:hAnsi="Arial" w:cs="Arial"/>
      <w:b/>
      <w:bCs/>
      <w:sz w:val="24"/>
      <w:szCs w:val="24"/>
      <w:lang w:eastAsia="en-US"/>
    </w:rPr>
  </w:style>
  <w:style w:type="paragraph" w:customStyle="1" w:styleId="ConsPlusNonformat">
    <w:name w:val="ConsPlusNonformat"/>
    <w:uiPriority w:val="99"/>
    <w:rsid w:val="009F66A8"/>
    <w:pPr>
      <w:autoSpaceDE w:val="0"/>
      <w:autoSpaceDN w:val="0"/>
      <w:adjustRightInd w:val="0"/>
    </w:pPr>
    <w:rPr>
      <w:rFonts w:ascii="Courier New" w:hAnsi="Courier New" w:cs="Courier New"/>
      <w:lang w:eastAsia="en-US"/>
    </w:rPr>
  </w:style>
  <w:style w:type="paragraph" w:customStyle="1" w:styleId="ConsPlusTitle">
    <w:name w:val="ConsPlusTitle"/>
    <w:rsid w:val="009F66A8"/>
    <w:pPr>
      <w:autoSpaceDE w:val="0"/>
      <w:autoSpaceDN w:val="0"/>
      <w:adjustRightInd w:val="0"/>
    </w:pPr>
    <w:rPr>
      <w:rFonts w:ascii="Arial" w:hAnsi="Arial" w:cs="Arial"/>
      <w:b/>
      <w:bCs/>
      <w:sz w:val="24"/>
      <w:szCs w:val="24"/>
      <w:lang w:eastAsia="en-US"/>
    </w:rPr>
  </w:style>
  <w:style w:type="paragraph" w:customStyle="1" w:styleId="ConsPlusCell">
    <w:name w:val="ConsPlusCell"/>
    <w:uiPriority w:val="99"/>
    <w:rsid w:val="009F66A8"/>
    <w:pPr>
      <w:autoSpaceDE w:val="0"/>
      <w:autoSpaceDN w:val="0"/>
      <w:adjustRightInd w:val="0"/>
    </w:pPr>
    <w:rPr>
      <w:rFonts w:ascii="Courier New" w:hAnsi="Courier New" w:cs="Courier New"/>
      <w:lang w:eastAsia="en-US"/>
    </w:rPr>
  </w:style>
  <w:style w:type="paragraph" w:customStyle="1" w:styleId="ConsPlusDocList">
    <w:name w:val="ConsPlusDocList"/>
    <w:uiPriority w:val="99"/>
    <w:rsid w:val="009F66A8"/>
    <w:pPr>
      <w:autoSpaceDE w:val="0"/>
      <w:autoSpaceDN w:val="0"/>
      <w:adjustRightInd w:val="0"/>
    </w:pPr>
    <w:rPr>
      <w:rFonts w:ascii="Courier New" w:hAnsi="Courier New" w:cs="Courier New"/>
      <w:lang w:eastAsia="en-US"/>
    </w:rPr>
  </w:style>
  <w:style w:type="paragraph" w:customStyle="1" w:styleId="ConsPlusTitlePage">
    <w:name w:val="ConsPlusTitlePage"/>
    <w:uiPriority w:val="99"/>
    <w:rsid w:val="009F66A8"/>
    <w:pPr>
      <w:autoSpaceDE w:val="0"/>
      <w:autoSpaceDN w:val="0"/>
      <w:adjustRightInd w:val="0"/>
    </w:pPr>
    <w:rPr>
      <w:rFonts w:ascii="Tahoma" w:hAnsi="Tahoma" w:cs="Tahoma"/>
      <w:sz w:val="24"/>
      <w:szCs w:val="24"/>
      <w:lang w:eastAsia="en-US"/>
    </w:rPr>
  </w:style>
  <w:style w:type="paragraph" w:customStyle="1" w:styleId="ConsPlusJurTerm">
    <w:name w:val="ConsPlusJurTerm"/>
    <w:uiPriority w:val="99"/>
    <w:rsid w:val="009F66A8"/>
    <w:pPr>
      <w:autoSpaceDE w:val="0"/>
      <w:autoSpaceDN w:val="0"/>
      <w:adjustRightInd w:val="0"/>
    </w:pPr>
    <w:rPr>
      <w:rFonts w:ascii="Tahoma" w:hAnsi="Tahoma" w:cs="Tahoma"/>
      <w:lang w:eastAsia="en-US"/>
    </w:rPr>
  </w:style>
  <w:style w:type="paragraph" w:styleId="a7">
    <w:name w:val="endnote text"/>
    <w:basedOn w:val="a"/>
    <w:link w:val="a8"/>
    <w:uiPriority w:val="99"/>
    <w:semiHidden/>
    <w:unhideWhenUsed/>
    <w:rsid w:val="0002107B"/>
    <w:rPr>
      <w:sz w:val="20"/>
      <w:szCs w:val="20"/>
    </w:rPr>
  </w:style>
  <w:style w:type="character" w:customStyle="1" w:styleId="a8">
    <w:name w:val="Текст концевой сноски Знак"/>
    <w:link w:val="a7"/>
    <w:uiPriority w:val="99"/>
    <w:semiHidden/>
    <w:rsid w:val="0002107B"/>
    <w:rPr>
      <w:sz w:val="20"/>
      <w:szCs w:val="20"/>
    </w:rPr>
  </w:style>
  <w:style w:type="character" w:styleId="a9">
    <w:name w:val="endnote reference"/>
    <w:uiPriority w:val="99"/>
    <w:semiHidden/>
    <w:unhideWhenUsed/>
    <w:rsid w:val="0002107B"/>
    <w:rPr>
      <w:vertAlign w:val="superscript"/>
    </w:rPr>
  </w:style>
  <w:style w:type="character" w:styleId="aa">
    <w:name w:val="Hyperlink"/>
    <w:basedOn w:val="a0"/>
    <w:rsid w:val="006C7172"/>
    <w:rPr>
      <w:color w:val="0000FF"/>
      <w:u w:val="none"/>
    </w:rPr>
  </w:style>
  <w:style w:type="table" w:styleId="ab">
    <w:name w:val="Table Grid"/>
    <w:basedOn w:val="a1"/>
    <w:rsid w:val="004A4F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045177"/>
    <w:rPr>
      <w:rFonts w:ascii="Tahoma" w:hAnsi="Tahoma" w:cs="Tahoma"/>
      <w:sz w:val="16"/>
      <w:szCs w:val="16"/>
    </w:rPr>
  </w:style>
  <w:style w:type="character" w:customStyle="1" w:styleId="ad">
    <w:name w:val="Текст выноски Знак"/>
    <w:link w:val="ac"/>
    <w:uiPriority w:val="99"/>
    <w:semiHidden/>
    <w:rsid w:val="00045177"/>
    <w:rPr>
      <w:rFonts w:ascii="Tahoma" w:hAnsi="Tahoma" w:cs="Tahoma"/>
      <w:sz w:val="16"/>
      <w:szCs w:val="16"/>
    </w:rPr>
  </w:style>
  <w:style w:type="character" w:customStyle="1" w:styleId="10">
    <w:name w:val="Заголовок 1 Знак"/>
    <w:aliases w:val="!Части документа Знак1"/>
    <w:link w:val="1"/>
    <w:rsid w:val="00124993"/>
    <w:rPr>
      <w:rFonts w:ascii="Arial" w:eastAsia="Times New Roman" w:hAnsi="Arial" w:cs="Arial"/>
      <w:b/>
      <w:bCs/>
      <w:kern w:val="32"/>
      <w:sz w:val="32"/>
      <w:szCs w:val="32"/>
    </w:rPr>
  </w:style>
  <w:style w:type="character" w:customStyle="1" w:styleId="20">
    <w:name w:val="Заголовок 2 Знак"/>
    <w:aliases w:val="!Разделы документа Знак1"/>
    <w:link w:val="2"/>
    <w:rsid w:val="00124993"/>
    <w:rPr>
      <w:rFonts w:ascii="Arial" w:eastAsia="Times New Roman" w:hAnsi="Arial" w:cs="Arial"/>
      <w:b/>
      <w:bCs/>
      <w:iCs/>
      <w:sz w:val="30"/>
      <w:szCs w:val="28"/>
    </w:rPr>
  </w:style>
  <w:style w:type="character" w:customStyle="1" w:styleId="30">
    <w:name w:val="Заголовок 3 Знак"/>
    <w:aliases w:val="!Главы документа Знак1"/>
    <w:link w:val="3"/>
    <w:rsid w:val="00124993"/>
    <w:rPr>
      <w:rFonts w:ascii="Arial" w:eastAsia="Times New Roman" w:hAnsi="Arial" w:cs="Arial"/>
      <w:b/>
      <w:bCs/>
      <w:sz w:val="28"/>
      <w:szCs w:val="26"/>
    </w:rPr>
  </w:style>
  <w:style w:type="character" w:customStyle="1" w:styleId="40">
    <w:name w:val="Заголовок 4 Знак"/>
    <w:aliases w:val="!Параграфы/Статьи документа Знак1"/>
    <w:link w:val="4"/>
    <w:rsid w:val="00124993"/>
    <w:rPr>
      <w:rFonts w:ascii="Arial" w:eastAsia="Times New Roman" w:hAnsi="Arial"/>
      <w:b/>
      <w:bCs/>
      <w:sz w:val="26"/>
      <w:szCs w:val="28"/>
    </w:rPr>
  </w:style>
  <w:style w:type="character" w:styleId="HTML">
    <w:name w:val="HTML Variable"/>
    <w:aliases w:val="!Ссылки в документе"/>
    <w:basedOn w:val="a0"/>
    <w:rsid w:val="006C7172"/>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6C7172"/>
    <w:rPr>
      <w:rFonts w:ascii="Courier" w:hAnsi="Courier"/>
      <w:sz w:val="22"/>
      <w:szCs w:val="20"/>
    </w:rPr>
  </w:style>
  <w:style w:type="character" w:customStyle="1" w:styleId="af">
    <w:name w:val="Текст примечания Знак"/>
    <w:aliases w:val="!Равноширинный текст документа Знак1"/>
    <w:link w:val="ae"/>
    <w:semiHidden/>
    <w:rsid w:val="00124993"/>
    <w:rPr>
      <w:rFonts w:ascii="Courier" w:eastAsia="Times New Roman" w:hAnsi="Courier"/>
      <w:sz w:val="22"/>
    </w:rPr>
  </w:style>
  <w:style w:type="paragraph" w:customStyle="1" w:styleId="Title">
    <w:name w:val="Title!Название НПА"/>
    <w:basedOn w:val="a"/>
    <w:rsid w:val="006C7172"/>
    <w:pPr>
      <w:spacing w:before="240" w:after="60"/>
      <w:jc w:val="center"/>
      <w:outlineLvl w:val="0"/>
    </w:pPr>
    <w:rPr>
      <w:rFonts w:cs="Arial"/>
      <w:b/>
      <w:bCs/>
      <w:kern w:val="28"/>
      <w:sz w:val="32"/>
      <w:szCs w:val="32"/>
    </w:rPr>
  </w:style>
  <w:style w:type="paragraph" w:styleId="af0">
    <w:name w:val="header"/>
    <w:basedOn w:val="a"/>
    <w:link w:val="af1"/>
    <w:uiPriority w:val="99"/>
    <w:unhideWhenUsed/>
    <w:rsid w:val="00124993"/>
    <w:pPr>
      <w:tabs>
        <w:tab w:val="center" w:pos="4677"/>
        <w:tab w:val="right" w:pos="9355"/>
      </w:tabs>
    </w:pPr>
  </w:style>
  <w:style w:type="character" w:customStyle="1" w:styleId="af1">
    <w:name w:val="Верхний колонтитул Знак"/>
    <w:link w:val="af0"/>
    <w:uiPriority w:val="99"/>
    <w:rsid w:val="00124993"/>
    <w:rPr>
      <w:rFonts w:ascii="Arial" w:eastAsia="Times New Roman" w:hAnsi="Arial"/>
      <w:sz w:val="24"/>
      <w:szCs w:val="24"/>
    </w:rPr>
  </w:style>
  <w:style w:type="paragraph" w:styleId="af2">
    <w:name w:val="footer"/>
    <w:basedOn w:val="a"/>
    <w:link w:val="af3"/>
    <w:uiPriority w:val="99"/>
    <w:unhideWhenUsed/>
    <w:rsid w:val="00124993"/>
    <w:pPr>
      <w:tabs>
        <w:tab w:val="center" w:pos="4677"/>
        <w:tab w:val="right" w:pos="9355"/>
      </w:tabs>
    </w:pPr>
  </w:style>
  <w:style w:type="character" w:customStyle="1" w:styleId="af3">
    <w:name w:val="Нижний колонтитул Знак"/>
    <w:link w:val="af2"/>
    <w:uiPriority w:val="99"/>
    <w:rsid w:val="00124993"/>
    <w:rPr>
      <w:rFonts w:ascii="Arial" w:eastAsia="Times New Roman" w:hAnsi="Arial"/>
      <w:sz w:val="24"/>
      <w:szCs w:val="24"/>
    </w:rPr>
  </w:style>
  <w:style w:type="character" w:styleId="af4">
    <w:name w:val="FollowedHyperlink"/>
    <w:uiPriority w:val="99"/>
    <w:semiHidden/>
    <w:unhideWhenUsed/>
    <w:rsid w:val="00D03DD8"/>
    <w:rPr>
      <w:color w:val="800080"/>
      <w:u w:val="single"/>
    </w:rPr>
  </w:style>
  <w:style w:type="character" w:customStyle="1" w:styleId="11">
    <w:name w:val="Заголовок 1 Знак1"/>
    <w:aliases w:val="!Части документа Знак"/>
    <w:rsid w:val="00D03DD8"/>
    <w:rPr>
      <w:rFonts w:ascii="Cambria" w:eastAsia="Times New Roman" w:hAnsi="Cambria" w:cs="Times New Roman"/>
      <w:b/>
      <w:bCs/>
      <w:color w:val="365F91"/>
      <w:sz w:val="28"/>
      <w:szCs w:val="28"/>
    </w:rPr>
  </w:style>
  <w:style w:type="character" w:customStyle="1" w:styleId="21">
    <w:name w:val="Заголовок 2 Знак1"/>
    <w:aliases w:val="!Разделы документа Знак"/>
    <w:semiHidden/>
    <w:rsid w:val="00D03DD8"/>
    <w:rPr>
      <w:rFonts w:ascii="Cambria" w:eastAsia="Times New Roman" w:hAnsi="Cambria" w:cs="Times New Roman"/>
      <w:b/>
      <w:bCs/>
      <w:color w:val="4F81BD"/>
      <w:sz w:val="26"/>
      <w:szCs w:val="26"/>
    </w:rPr>
  </w:style>
  <w:style w:type="character" w:customStyle="1" w:styleId="31">
    <w:name w:val="Заголовок 3 Знак1"/>
    <w:aliases w:val="!Главы документа Знак"/>
    <w:semiHidden/>
    <w:rsid w:val="00D03DD8"/>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D03DD8"/>
    <w:rPr>
      <w:rFonts w:ascii="Cambria" w:eastAsia="Times New Roman" w:hAnsi="Cambria" w:cs="Times New Roman"/>
      <w:b/>
      <w:bCs/>
      <w:i/>
      <w:iCs/>
      <w:color w:val="4F81BD"/>
      <w:sz w:val="24"/>
      <w:szCs w:val="24"/>
    </w:rPr>
  </w:style>
  <w:style w:type="character" w:customStyle="1" w:styleId="12">
    <w:name w:val="Текст примечания Знак1"/>
    <w:aliases w:val="!Равноширинный текст документа Знак"/>
    <w:semiHidden/>
    <w:rsid w:val="00D03DD8"/>
    <w:rPr>
      <w:rFonts w:ascii="Arial" w:eastAsia="Times New Roman" w:hAnsi="Arial"/>
    </w:rPr>
  </w:style>
  <w:style w:type="character" w:customStyle="1" w:styleId="ConsPlusNormal0">
    <w:name w:val="ConsPlusNormal Знак"/>
    <w:link w:val="ConsPlusNormal"/>
    <w:locked/>
    <w:rsid w:val="00D03DD8"/>
    <w:rPr>
      <w:rFonts w:ascii="Arial" w:hAnsi="Arial" w:cs="Arial"/>
      <w:b/>
      <w:bCs/>
      <w:sz w:val="24"/>
      <w:szCs w:val="24"/>
      <w:lang w:eastAsia="en-US"/>
    </w:rPr>
  </w:style>
  <w:style w:type="paragraph" w:customStyle="1" w:styleId="13">
    <w:name w:val="Без интервала1"/>
    <w:rsid w:val="00D03DD8"/>
    <w:pPr>
      <w:suppressAutoHyphens/>
    </w:pPr>
    <w:rPr>
      <w:rFonts w:eastAsia="Arial" w:cs="Calibri"/>
      <w:sz w:val="22"/>
      <w:szCs w:val="22"/>
      <w:lang w:eastAsia="ar-SA"/>
    </w:rPr>
  </w:style>
  <w:style w:type="table" w:customStyle="1" w:styleId="14">
    <w:name w:val="Сетка таблицы1"/>
    <w:basedOn w:val="a1"/>
    <w:next w:val="ab"/>
    <w:uiPriority w:val="59"/>
    <w:rsid w:val="00D03D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6C7172"/>
    <w:pPr>
      <w:spacing w:before="120" w:after="120"/>
      <w:jc w:val="right"/>
    </w:pPr>
    <w:rPr>
      <w:rFonts w:ascii="Arial" w:eastAsia="Times New Roman" w:hAnsi="Arial" w:cs="Arial"/>
      <w:b/>
      <w:bCs/>
      <w:kern w:val="28"/>
      <w:sz w:val="32"/>
      <w:szCs w:val="32"/>
    </w:rPr>
  </w:style>
  <w:style w:type="paragraph" w:customStyle="1" w:styleId="Table">
    <w:name w:val="Table!Таблица"/>
    <w:rsid w:val="006C7172"/>
    <w:rPr>
      <w:rFonts w:ascii="Arial" w:eastAsia="Times New Roman" w:hAnsi="Arial" w:cs="Arial"/>
      <w:bCs/>
      <w:kern w:val="28"/>
      <w:sz w:val="24"/>
      <w:szCs w:val="32"/>
    </w:rPr>
  </w:style>
  <w:style w:type="paragraph" w:customStyle="1" w:styleId="Table0">
    <w:name w:val="Table!"/>
    <w:next w:val="Table"/>
    <w:rsid w:val="006C7172"/>
    <w:pPr>
      <w:jc w:val="center"/>
    </w:pPr>
    <w:rPr>
      <w:rFonts w:ascii="Arial" w:eastAsia="Times New Roman" w:hAnsi="Arial" w:cs="Arial"/>
      <w:b/>
      <w:bCs/>
      <w:kern w:val="28"/>
      <w:sz w:val="24"/>
      <w:szCs w:val="32"/>
    </w:rPr>
  </w:style>
  <w:style w:type="paragraph" w:styleId="af5">
    <w:name w:val="No Spacing"/>
    <w:qFormat/>
    <w:rsid w:val="004D0DE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2189">
      <w:bodyDiv w:val="1"/>
      <w:marLeft w:val="0"/>
      <w:marRight w:val="0"/>
      <w:marTop w:val="0"/>
      <w:marBottom w:val="0"/>
      <w:divBdr>
        <w:top w:val="none" w:sz="0" w:space="0" w:color="auto"/>
        <w:left w:val="none" w:sz="0" w:space="0" w:color="auto"/>
        <w:bottom w:val="none" w:sz="0" w:space="0" w:color="auto"/>
        <w:right w:val="none" w:sz="0" w:space="0" w:color="auto"/>
      </w:divBdr>
    </w:div>
    <w:div w:id="1290892150">
      <w:bodyDiv w:val="1"/>
      <w:marLeft w:val="0"/>
      <w:marRight w:val="0"/>
      <w:marTop w:val="0"/>
      <w:marBottom w:val="0"/>
      <w:divBdr>
        <w:top w:val="none" w:sz="0" w:space="0" w:color="auto"/>
        <w:left w:val="none" w:sz="0" w:space="0" w:color="auto"/>
        <w:bottom w:val="none" w:sz="0" w:space="0" w:color="auto"/>
        <w:right w:val="none" w:sz="0" w:space="0" w:color="auto"/>
      </w:divBdr>
    </w:div>
    <w:div w:id="1414545979">
      <w:bodyDiv w:val="1"/>
      <w:marLeft w:val="0"/>
      <w:marRight w:val="0"/>
      <w:marTop w:val="0"/>
      <w:marBottom w:val="0"/>
      <w:divBdr>
        <w:top w:val="none" w:sz="0" w:space="0" w:color="auto"/>
        <w:left w:val="none" w:sz="0" w:space="0" w:color="auto"/>
        <w:bottom w:val="none" w:sz="0" w:space="0" w:color="auto"/>
        <w:right w:val="none" w:sz="0" w:space="0" w:color="auto"/>
      </w:divBdr>
    </w:div>
    <w:div w:id="172976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ugl.kashir@govvrn.ru"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C142D-EA54-4937-AF73-BDD1C8049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139</TotalTime>
  <Pages>29</Pages>
  <Words>11263</Words>
  <Characters>64201</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Пелагин Никита Сергеевич</dc:creator>
  <cp:lastModifiedBy>Круглое </cp:lastModifiedBy>
  <cp:revision>23</cp:revision>
  <cp:lastPrinted>2016-10-11T07:58:00Z</cp:lastPrinted>
  <dcterms:created xsi:type="dcterms:W3CDTF">2022-11-23T08:41:00Z</dcterms:created>
  <dcterms:modified xsi:type="dcterms:W3CDTF">2022-12-29T08:57:00Z</dcterms:modified>
</cp:coreProperties>
</file>