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48" w:rsidRDefault="00583D48" w:rsidP="00583D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583D48" w:rsidRDefault="00583D48" w:rsidP="00583D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СОВЕТ НАРОДНЫХ ДЕПУТАТОВ </w:t>
      </w:r>
    </w:p>
    <w:p w:rsidR="00583D48" w:rsidRDefault="00B018B1" w:rsidP="00583D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КРУГЛЯНСКОГО</w:t>
      </w:r>
      <w:r w:rsidR="00583D48">
        <w:rPr>
          <w:rFonts w:ascii="Times New Roman" w:hAnsi="Times New Roman" w:cs="Times New Roman"/>
          <w:sz w:val="24"/>
        </w:rPr>
        <w:t xml:space="preserve"> СЕЛЬСКОГО ПОСЕЛЕНИЯ </w:t>
      </w:r>
    </w:p>
    <w:p w:rsidR="00583D48" w:rsidRDefault="00583D48" w:rsidP="00583D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КАШИРСКОГО МУНИЦИПАЛЬНОГО РАЙОНА </w:t>
      </w:r>
    </w:p>
    <w:p w:rsidR="00024037" w:rsidRDefault="00583D48" w:rsidP="00583D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ВОРОНЕЖСКОЙ ОБЛАСТИ </w:t>
      </w:r>
    </w:p>
    <w:p w:rsidR="00583D48" w:rsidRDefault="00583D48" w:rsidP="0058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83D48" w:rsidRDefault="00583D48" w:rsidP="00583D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</w:t>
      </w:r>
    </w:p>
    <w:p w:rsidR="00583D48" w:rsidRDefault="00583D48" w:rsidP="00583D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583D48" w:rsidRDefault="0021647F" w:rsidP="00583D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28.04.2023 г № 97</w:t>
      </w:r>
    </w:p>
    <w:p w:rsidR="00583D48" w:rsidRDefault="00B018B1" w:rsidP="00583D4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с. Круглое</w:t>
      </w:r>
    </w:p>
    <w:p w:rsidR="00583D48" w:rsidRDefault="00583D48" w:rsidP="0058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83D48" w:rsidRDefault="00583D48" w:rsidP="00F10CC0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</w:rPr>
      </w:pPr>
      <w:r w:rsidRPr="00583D48">
        <w:rPr>
          <w:rFonts w:ascii="Times New Roman" w:hAnsi="Times New Roman" w:cs="Times New Roman"/>
          <w:b/>
          <w:sz w:val="24"/>
        </w:rPr>
        <w:t xml:space="preserve">О внесении изменений в решение </w:t>
      </w:r>
      <w:r>
        <w:rPr>
          <w:rFonts w:ascii="Times New Roman" w:hAnsi="Times New Roman" w:cs="Times New Roman"/>
          <w:b/>
          <w:sz w:val="24"/>
        </w:rPr>
        <w:t>С</w:t>
      </w:r>
      <w:r w:rsidRPr="00583D48">
        <w:rPr>
          <w:rFonts w:ascii="Times New Roman" w:hAnsi="Times New Roman" w:cs="Times New Roman"/>
          <w:b/>
          <w:sz w:val="24"/>
        </w:rPr>
        <w:t xml:space="preserve">овета народных депутатов </w:t>
      </w:r>
      <w:r w:rsidR="00B018B1">
        <w:rPr>
          <w:rFonts w:ascii="Times New Roman" w:hAnsi="Times New Roman" w:cs="Times New Roman"/>
          <w:b/>
          <w:sz w:val="24"/>
        </w:rPr>
        <w:t>Круглянского</w:t>
      </w:r>
      <w:r>
        <w:rPr>
          <w:rFonts w:ascii="Times New Roman" w:hAnsi="Times New Roman" w:cs="Times New Roman"/>
          <w:b/>
          <w:sz w:val="24"/>
        </w:rPr>
        <w:t xml:space="preserve"> сельского поселения Каширского муниципального района Воронежской области </w:t>
      </w:r>
      <w:r w:rsidR="00B018B1">
        <w:rPr>
          <w:rFonts w:ascii="Times New Roman" w:hAnsi="Times New Roman" w:cs="Times New Roman"/>
          <w:b/>
          <w:sz w:val="24"/>
        </w:rPr>
        <w:t>от 06.04.2016 г. № 32</w:t>
      </w:r>
      <w:r>
        <w:rPr>
          <w:rFonts w:ascii="Times New Roman" w:hAnsi="Times New Roman" w:cs="Times New Roman"/>
          <w:b/>
          <w:sz w:val="24"/>
        </w:rPr>
        <w:t xml:space="preserve"> «</w:t>
      </w:r>
      <w:r w:rsidRPr="00583D48">
        <w:rPr>
          <w:rFonts w:ascii="Times New Roman" w:hAnsi="Times New Roman" w:cs="Times New Roman"/>
          <w:b/>
          <w:sz w:val="24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bookmarkStart w:id="0" w:name="_GoBack"/>
      <w:bookmarkEnd w:id="0"/>
      <w:r w:rsidR="00B018B1">
        <w:rPr>
          <w:rFonts w:ascii="Times New Roman" w:hAnsi="Times New Roman" w:cs="Times New Roman"/>
          <w:b/>
          <w:sz w:val="24"/>
        </w:rPr>
        <w:t>Круглянского</w:t>
      </w:r>
      <w:r w:rsidRPr="00583D48">
        <w:rPr>
          <w:rFonts w:ascii="Times New Roman" w:hAnsi="Times New Roman" w:cs="Times New Roman"/>
          <w:b/>
          <w:sz w:val="24"/>
        </w:rPr>
        <w:t xml:space="preserve"> сельского поселения и членов их семей на официальных сайтах органов местного самоуправления </w:t>
      </w:r>
      <w:r w:rsidR="00B018B1">
        <w:rPr>
          <w:rFonts w:ascii="Times New Roman" w:hAnsi="Times New Roman" w:cs="Times New Roman"/>
          <w:b/>
          <w:sz w:val="24"/>
        </w:rPr>
        <w:t>Круглянского</w:t>
      </w:r>
      <w:r w:rsidRPr="00583D48">
        <w:rPr>
          <w:rFonts w:ascii="Times New Roman" w:hAnsi="Times New Roman" w:cs="Times New Roman"/>
          <w:b/>
          <w:sz w:val="24"/>
        </w:rPr>
        <w:t xml:space="preserve"> сельского поселения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b/>
          <w:sz w:val="24"/>
        </w:rPr>
        <w:t>»</w:t>
      </w:r>
    </w:p>
    <w:p w:rsidR="00583D48" w:rsidRDefault="00583D48" w:rsidP="00583D48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</w:rPr>
      </w:pPr>
    </w:p>
    <w:p w:rsidR="00583D48" w:rsidRDefault="00583D48" w:rsidP="00583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Рассмотрев протест прокуратуры от 11.04.2023 №</w:t>
      </w:r>
      <w:r w:rsidR="00B018B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2-1-2023 на </w:t>
      </w:r>
      <w:r w:rsidRPr="00583D48">
        <w:rPr>
          <w:rFonts w:ascii="Times New Roman" w:hAnsi="Times New Roman" w:cs="Times New Roman"/>
          <w:sz w:val="24"/>
        </w:rPr>
        <w:t xml:space="preserve">решение </w:t>
      </w:r>
      <w:r>
        <w:rPr>
          <w:rFonts w:ascii="Times New Roman" w:hAnsi="Times New Roman" w:cs="Times New Roman"/>
          <w:sz w:val="24"/>
        </w:rPr>
        <w:t>С</w:t>
      </w:r>
      <w:r w:rsidRPr="00583D48">
        <w:rPr>
          <w:rFonts w:ascii="Times New Roman" w:hAnsi="Times New Roman" w:cs="Times New Roman"/>
          <w:sz w:val="24"/>
        </w:rPr>
        <w:t xml:space="preserve">овета народных депутатов </w:t>
      </w:r>
      <w:r w:rsidR="00B018B1">
        <w:rPr>
          <w:rFonts w:ascii="Times New Roman" w:hAnsi="Times New Roman" w:cs="Times New Roman"/>
          <w:sz w:val="24"/>
        </w:rPr>
        <w:t>Круглянского</w:t>
      </w:r>
      <w:r w:rsidRPr="00583D48">
        <w:rPr>
          <w:rFonts w:ascii="Times New Roman" w:hAnsi="Times New Roman" w:cs="Times New Roman"/>
          <w:sz w:val="24"/>
        </w:rPr>
        <w:t xml:space="preserve"> сельского поселения Каширского муниципального района Воронежск</w:t>
      </w:r>
      <w:r w:rsidR="00B018B1">
        <w:rPr>
          <w:rFonts w:ascii="Times New Roman" w:hAnsi="Times New Roman" w:cs="Times New Roman"/>
          <w:sz w:val="24"/>
        </w:rPr>
        <w:t xml:space="preserve">ой области от 06.04.2016 г. № </w:t>
      </w:r>
      <w:r w:rsidR="005F527C">
        <w:rPr>
          <w:rFonts w:ascii="Times New Roman" w:hAnsi="Times New Roman" w:cs="Times New Roman"/>
          <w:sz w:val="24"/>
        </w:rPr>
        <w:t>32</w:t>
      </w:r>
      <w:r w:rsidRPr="00583D48">
        <w:rPr>
          <w:rFonts w:ascii="Times New Roman" w:hAnsi="Times New Roman" w:cs="Times New Roman"/>
          <w:sz w:val="24"/>
        </w:rPr>
        <w:t xml:space="preserve">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B018B1">
        <w:rPr>
          <w:rFonts w:ascii="Times New Roman" w:hAnsi="Times New Roman" w:cs="Times New Roman"/>
          <w:sz w:val="24"/>
        </w:rPr>
        <w:t>Круглянского</w:t>
      </w:r>
      <w:r w:rsidRPr="00583D48">
        <w:rPr>
          <w:rFonts w:ascii="Times New Roman" w:hAnsi="Times New Roman" w:cs="Times New Roman"/>
          <w:sz w:val="24"/>
        </w:rPr>
        <w:t xml:space="preserve"> сельского поселения и членов их семей на официальных сайтах органов местного самоуправления </w:t>
      </w:r>
      <w:r w:rsidR="00B018B1">
        <w:rPr>
          <w:rFonts w:ascii="Times New Roman" w:hAnsi="Times New Roman" w:cs="Times New Roman"/>
          <w:sz w:val="24"/>
        </w:rPr>
        <w:t>Круглянского</w:t>
      </w:r>
      <w:r w:rsidRPr="00583D48">
        <w:rPr>
          <w:rFonts w:ascii="Times New Roman" w:hAnsi="Times New Roman" w:cs="Times New Roman"/>
          <w:sz w:val="24"/>
        </w:rPr>
        <w:t xml:space="preserve"> сельского поселения и предоставления этих сведений средствам массовой информации для опубликования»</w:t>
      </w:r>
      <w:r>
        <w:rPr>
          <w:rFonts w:ascii="Times New Roman" w:hAnsi="Times New Roman" w:cs="Times New Roman"/>
          <w:sz w:val="24"/>
        </w:rPr>
        <w:t xml:space="preserve"> (в редакции решения от 24.06.2021 №43), </w:t>
      </w:r>
      <w:r w:rsidR="00484BAB">
        <w:rPr>
          <w:rFonts w:ascii="Times New Roman" w:hAnsi="Times New Roman" w:cs="Times New Roman"/>
          <w:sz w:val="24"/>
        </w:rPr>
        <w:t>С</w:t>
      </w:r>
      <w:r w:rsidR="00484BAB" w:rsidRPr="00583D48">
        <w:rPr>
          <w:rFonts w:ascii="Times New Roman" w:hAnsi="Times New Roman" w:cs="Times New Roman"/>
          <w:sz w:val="24"/>
        </w:rPr>
        <w:t xml:space="preserve">овета народных депутатов </w:t>
      </w:r>
      <w:r w:rsidR="00B018B1">
        <w:rPr>
          <w:rFonts w:ascii="Times New Roman" w:hAnsi="Times New Roman" w:cs="Times New Roman"/>
          <w:sz w:val="24"/>
        </w:rPr>
        <w:t>Круглянского</w:t>
      </w:r>
      <w:r w:rsidR="00484BAB" w:rsidRPr="00583D48">
        <w:rPr>
          <w:rFonts w:ascii="Times New Roman" w:hAnsi="Times New Roman" w:cs="Times New Roman"/>
          <w:sz w:val="24"/>
        </w:rPr>
        <w:t xml:space="preserve"> сельского поселения</w:t>
      </w:r>
      <w:r w:rsidR="00484BAB">
        <w:rPr>
          <w:rFonts w:ascii="Times New Roman" w:hAnsi="Times New Roman" w:cs="Times New Roman"/>
          <w:sz w:val="24"/>
        </w:rPr>
        <w:t xml:space="preserve"> </w:t>
      </w:r>
    </w:p>
    <w:p w:rsidR="00484BAB" w:rsidRDefault="00484BAB" w:rsidP="00484B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решил:</w:t>
      </w:r>
    </w:p>
    <w:p w:rsidR="00484BAB" w:rsidRDefault="00484BAB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Внести в </w:t>
      </w:r>
      <w:r w:rsidRPr="00583D48">
        <w:rPr>
          <w:rFonts w:ascii="Times New Roman" w:hAnsi="Times New Roman" w:cs="Times New Roman"/>
          <w:sz w:val="24"/>
        </w:rPr>
        <w:t xml:space="preserve">решение </w:t>
      </w:r>
      <w:r>
        <w:rPr>
          <w:rFonts w:ascii="Times New Roman" w:hAnsi="Times New Roman" w:cs="Times New Roman"/>
          <w:sz w:val="24"/>
        </w:rPr>
        <w:t>С</w:t>
      </w:r>
      <w:r w:rsidRPr="00583D48">
        <w:rPr>
          <w:rFonts w:ascii="Times New Roman" w:hAnsi="Times New Roman" w:cs="Times New Roman"/>
          <w:sz w:val="24"/>
        </w:rPr>
        <w:t xml:space="preserve">овета народных депутатов </w:t>
      </w:r>
      <w:r w:rsidR="00B018B1">
        <w:rPr>
          <w:rFonts w:ascii="Times New Roman" w:hAnsi="Times New Roman" w:cs="Times New Roman"/>
          <w:sz w:val="24"/>
        </w:rPr>
        <w:t>Круглянского</w:t>
      </w:r>
      <w:r w:rsidRPr="00583D48">
        <w:rPr>
          <w:rFonts w:ascii="Times New Roman" w:hAnsi="Times New Roman" w:cs="Times New Roman"/>
          <w:sz w:val="24"/>
        </w:rPr>
        <w:t xml:space="preserve"> сельского поселения Каширского муниципального района Воронежск</w:t>
      </w:r>
      <w:r w:rsidR="00B018B1">
        <w:rPr>
          <w:rFonts w:ascii="Times New Roman" w:hAnsi="Times New Roman" w:cs="Times New Roman"/>
          <w:sz w:val="24"/>
        </w:rPr>
        <w:t>ой области от 06.04.2016 г. № 32</w:t>
      </w:r>
      <w:r w:rsidRPr="00583D48">
        <w:rPr>
          <w:rFonts w:ascii="Times New Roman" w:hAnsi="Times New Roman" w:cs="Times New Roman"/>
          <w:sz w:val="24"/>
        </w:rPr>
        <w:t xml:space="preserve">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B018B1">
        <w:rPr>
          <w:rFonts w:ascii="Times New Roman" w:hAnsi="Times New Roman" w:cs="Times New Roman"/>
          <w:sz w:val="24"/>
        </w:rPr>
        <w:t>Круглянского</w:t>
      </w:r>
      <w:r w:rsidRPr="00583D48">
        <w:rPr>
          <w:rFonts w:ascii="Times New Roman" w:hAnsi="Times New Roman" w:cs="Times New Roman"/>
          <w:sz w:val="24"/>
        </w:rPr>
        <w:t xml:space="preserve"> сельского поселения и членов их семей на официальных сайтах органов местного самоуправления </w:t>
      </w:r>
      <w:r w:rsidR="00B018B1">
        <w:rPr>
          <w:rFonts w:ascii="Times New Roman" w:hAnsi="Times New Roman" w:cs="Times New Roman"/>
          <w:sz w:val="24"/>
        </w:rPr>
        <w:t>Круглянского</w:t>
      </w:r>
      <w:r w:rsidRPr="00583D48">
        <w:rPr>
          <w:rFonts w:ascii="Times New Roman" w:hAnsi="Times New Roman" w:cs="Times New Roman"/>
          <w:sz w:val="24"/>
        </w:rPr>
        <w:t xml:space="preserve"> сельского поселения и предоставления этих сведений средствам массовой информации для опубликования»</w:t>
      </w:r>
      <w:r w:rsidR="00026608">
        <w:rPr>
          <w:rFonts w:ascii="Times New Roman" w:hAnsi="Times New Roman" w:cs="Times New Roman"/>
          <w:sz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</w:rPr>
        <w:t>:</w:t>
      </w:r>
    </w:p>
    <w:p w:rsidR="00484BAB" w:rsidRDefault="00484BAB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В </w:t>
      </w:r>
      <w:r w:rsidRPr="00484BAB">
        <w:rPr>
          <w:rFonts w:ascii="Times New Roman" w:hAnsi="Times New Roman" w:cs="Times New Roman"/>
          <w:sz w:val="24"/>
        </w:rPr>
        <w:t>Положени</w:t>
      </w:r>
      <w:r>
        <w:rPr>
          <w:rFonts w:ascii="Times New Roman" w:hAnsi="Times New Roman" w:cs="Times New Roman"/>
          <w:sz w:val="24"/>
        </w:rPr>
        <w:t>и</w:t>
      </w:r>
      <w:r w:rsidRPr="00484BAB">
        <w:rPr>
          <w:rFonts w:ascii="Times New Roman" w:hAnsi="Times New Roman" w:cs="Times New Roman"/>
          <w:sz w:val="24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B018B1">
        <w:rPr>
          <w:rFonts w:ascii="Times New Roman" w:hAnsi="Times New Roman" w:cs="Times New Roman"/>
          <w:sz w:val="24"/>
        </w:rPr>
        <w:t>Круглянского</w:t>
      </w:r>
      <w:r w:rsidRPr="00484BAB">
        <w:rPr>
          <w:rFonts w:ascii="Times New Roman" w:hAnsi="Times New Roman" w:cs="Times New Roman"/>
          <w:sz w:val="24"/>
        </w:rPr>
        <w:t xml:space="preserve"> сельского поселения Каширского муниципального района Воронежской области, и членов их семей на официальных сайтах органов местного самоуправления администрации </w:t>
      </w:r>
      <w:r w:rsidR="00B018B1">
        <w:rPr>
          <w:rFonts w:ascii="Times New Roman" w:hAnsi="Times New Roman" w:cs="Times New Roman"/>
          <w:sz w:val="24"/>
        </w:rPr>
        <w:t>Круглянского</w:t>
      </w:r>
      <w:r w:rsidRPr="00484BAB">
        <w:rPr>
          <w:rFonts w:ascii="Times New Roman" w:hAnsi="Times New Roman" w:cs="Times New Roman"/>
          <w:sz w:val="24"/>
        </w:rPr>
        <w:t xml:space="preserve"> сельского поселения,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4"/>
        </w:rPr>
        <w:t xml:space="preserve"> (далее – Положение) внести следующие изменения:</w:t>
      </w:r>
    </w:p>
    <w:p w:rsidR="00484BAB" w:rsidRDefault="00260038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2.1. Дополнить Положение пунктом </w:t>
      </w:r>
      <w:r w:rsidR="00484BAB">
        <w:rPr>
          <w:rFonts w:ascii="Times New Roman" w:hAnsi="Times New Roman" w:cs="Times New Roman"/>
          <w:sz w:val="24"/>
        </w:rPr>
        <w:t>2.1. следующего содержания:</w:t>
      </w:r>
    </w:p>
    <w:p w:rsidR="00484BAB" w:rsidRDefault="00484BAB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484BAB">
        <w:rPr>
          <w:rFonts w:ascii="Times New Roman" w:hAnsi="Times New Roman" w:cs="Times New Roman"/>
          <w:sz w:val="24"/>
        </w:rPr>
        <w:t xml:space="preserve">Депутат, осуществляющий свои полномочия без отрыва от основной деятельности,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Депутат, осуществляющий свои полномочия без отрыва от основной деятельности, в случаях, предусмотренных частью 1 статьи 3 Федерального закона от 3 декабря 2012 года N 230-ФЗ «О контроле за соответствием расходов лиц, замещающих государственные </w:t>
      </w:r>
      <w:r w:rsidRPr="00484BAB">
        <w:rPr>
          <w:rFonts w:ascii="Times New Roman" w:hAnsi="Times New Roman" w:cs="Times New Roman"/>
          <w:sz w:val="24"/>
        </w:rPr>
        <w:lastRenderedPageBreak/>
        <w:t>должности, и иных лиц их доходам»,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от 3 декабря 2012 года N 230-ФЗ «О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сообщает об этом в комиссию в порядке, установленном законом субъекта Российской Федерации.»</w:t>
      </w:r>
      <w:r>
        <w:rPr>
          <w:rFonts w:ascii="Times New Roman" w:hAnsi="Times New Roman" w:cs="Times New Roman"/>
          <w:sz w:val="24"/>
        </w:rPr>
        <w:t xml:space="preserve"> »</w:t>
      </w:r>
    </w:p>
    <w:p w:rsidR="00484BAB" w:rsidRDefault="00484BAB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 Дополнить Положение п</w:t>
      </w:r>
      <w:r w:rsidR="00260038">
        <w:rPr>
          <w:rFonts w:ascii="Times New Roman" w:hAnsi="Times New Roman" w:cs="Times New Roman"/>
          <w:sz w:val="24"/>
        </w:rPr>
        <w:t>унктом</w:t>
      </w:r>
      <w:r>
        <w:rPr>
          <w:rFonts w:ascii="Times New Roman" w:hAnsi="Times New Roman" w:cs="Times New Roman"/>
          <w:sz w:val="24"/>
        </w:rPr>
        <w:t xml:space="preserve"> 5.1. следующего содержания:</w:t>
      </w:r>
    </w:p>
    <w:p w:rsidR="00484BAB" w:rsidRDefault="00484BAB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484BAB">
        <w:rPr>
          <w:rFonts w:ascii="Times New Roman" w:hAnsi="Times New Roman" w:cs="Times New Roman"/>
          <w:sz w:val="24"/>
        </w:rPr>
        <w:t>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 К лицам, замещающим муниципальные должности депутата представительного органа муниципального образования, правила части 4.3 статьи 12.1. Федерального закона от 25 декабря 2008 г. N 273-ФЗ «О противодействии коррупции» не применяются.</w:t>
      </w:r>
      <w:r>
        <w:rPr>
          <w:rFonts w:ascii="Times New Roman" w:hAnsi="Times New Roman" w:cs="Times New Roman"/>
          <w:sz w:val="24"/>
        </w:rPr>
        <w:t>»</w:t>
      </w:r>
    </w:p>
    <w:p w:rsidR="00484BAB" w:rsidRPr="00CA4026" w:rsidRDefault="00484BAB" w:rsidP="00484BAB">
      <w:pPr>
        <w:pStyle w:val="a6"/>
        <w:ind w:firstLine="709"/>
        <w:jc w:val="both"/>
        <w:rPr>
          <w:shd w:val="clear" w:color="auto" w:fill="FFFFFF"/>
        </w:rPr>
      </w:pPr>
      <w:r>
        <w:t xml:space="preserve">3. </w:t>
      </w:r>
      <w:r w:rsidRPr="00CA4026">
        <w:rPr>
          <w:shd w:val="clear" w:color="auto" w:fill="FFFFFF"/>
        </w:rPr>
        <w:t xml:space="preserve">Опубликовать настоящее решение в периодическом печатном издании «Муниципальный Вестник» </w:t>
      </w:r>
      <w:proofErr w:type="gramStart"/>
      <w:r w:rsidR="00B018B1">
        <w:rPr>
          <w:shd w:val="clear" w:color="auto" w:fill="FFFFFF"/>
        </w:rPr>
        <w:t>Круглянского</w:t>
      </w:r>
      <w:r>
        <w:rPr>
          <w:shd w:val="clear" w:color="auto" w:fill="FFFFFF"/>
        </w:rPr>
        <w:t xml:space="preserve"> </w:t>
      </w:r>
      <w:r w:rsidRPr="00CA4026">
        <w:rPr>
          <w:shd w:val="clear" w:color="auto" w:fill="FFFFFF"/>
        </w:rPr>
        <w:t xml:space="preserve"> сельского</w:t>
      </w:r>
      <w:proofErr w:type="gramEnd"/>
      <w:r w:rsidRPr="00CA4026">
        <w:rPr>
          <w:shd w:val="clear" w:color="auto" w:fill="FFFFFF"/>
        </w:rPr>
        <w:t xml:space="preserve"> поселения Каширского муниципального района Воронежской области и на официальном сайте администрации </w:t>
      </w:r>
      <w:r w:rsidR="00B018B1">
        <w:rPr>
          <w:shd w:val="clear" w:color="auto" w:fill="FFFFFF"/>
        </w:rPr>
        <w:t>Круглянского</w:t>
      </w:r>
      <w:r>
        <w:rPr>
          <w:shd w:val="clear" w:color="auto" w:fill="FFFFFF"/>
        </w:rPr>
        <w:t xml:space="preserve"> </w:t>
      </w:r>
      <w:r w:rsidRPr="00CA4026">
        <w:rPr>
          <w:shd w:val="clear" w:color="auto" w:fill="FFFFFF"/>
        </w:rPr>
        <w:t xml:space="preserve"> сельского поселения Каширского муниципального района Воронежской области.</w:t>
      </w:r>
    </w:p>
    <w:p w:rsidR="00484BAB" w:rsidRDefault="00484BAB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84BAB" w:rsidRDefault="00484BAB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84BAB" w:rsidRDefault="00484BAB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484BAB" w:rsidRPr="00B26628" w:rsidTr="00484BAB">
        <w:tc>
          <w:tcPr>
            <w:tcW w:w="4785" w:type="dxa"/>
            <w:shd w:val="clear" w:color="auto" w:fill="auto"/>
          </w:tcPr>
          <w:p w:rsidR="00484BAB" w:rsidRPr="00B26628" w:rsidRDefault="00484BAB" w:rsidP="0038720C">
            <w:pPr>
              <w:pStyle w:val="a6"/>
              <w:jc w:val="both"/>
              <w:rPr>
                <w:shd w:val="clear" w:color="auto" w:fill="FFFFFF"/>
              </w:rPr>
            </w:pPr>
            <w:r w:rsidRPr="00B26628">
              <w:rPr>
                <w:shd w:val="clear" w:color="auto" w:fill="FFFFFF"/>
              </w:rPr>
              <w:t>Глава</w:t>
            </w:r>
            <w:r>
              <w:rPr>
                <w:shd w:val="clear" w:color="auto" w:fill="FFFFFF"/>
              </w:rPr>
              <w:t xml:space="preserve"> </w:t>
            </w:r>
            <w:r w:rsidR="00B018B1">
              <w:rPr>
                <w:shd w:val="clear" w:color="auto" w:fill="FFFFFF"/>
              </w:rPr>
              <w:t>Круглянского</w:t>
            </w:r>
            <w:r>
              <w:rPr>
                <w:shd w:val="clear" w:color="auto" w:fill="FFFFFF"/>
              </w:rPr>
              <w:t xml:space="preserve"> </w:t>
            </w:r>
            <w:r w:rsidRPr="00B26628">
              <w:rPr>
                <w:shd w:val="clear" w:color="auto" w:fill="FFFFFF"/>
              </w:rPr>
              <w:t>сельского поселения</w:t>
            </w:r>
          </w:p>
        </w:tc>
        <w:tc>
          <w:tcPr>
            <w:tcW w:w="5246" w:type="dxa"/>
            <w:shd w:val="clear" w:color="auto" w:fill="auto"/>
          </w:tcPr>
          <w:p w:rsidR="00484BAB" w:rsidRPr="00B26628" w:rsidRDefault="00B018B1" w:rsidP="00484BAB">
            <w:pPr>
              <w:pStyle w:val="a6"/>
              <w:ind w:firstLine="2552"/>
              <w:jc w:val="righ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Г.Н.Лихачев</w:t>
            </w:r>
          </w:p>
          <w:p w:rsidR="00484BAB" w:rsidRPr="00B26628" w:rsidRDefault="00484BAB" w:rsidP="0038720C">
            <w:pPr>
              <w:pStyle w:val="a6"/>
              <w:jc w:val="both"/>
              <w:rPr>
                <w:shd w:val="clear" w:color="auto" w:fill="FFFFFF"/>
              </w:rPr>
            </w:pPr>
          </w:p>
        </w:tc>
      </w:tr>
    </w:tbl>
    <w:p w:rsidR="00484BAB" w:rsidRPr="00583D48" w:rsidRDefault="00484BAB" w:rsidP="00484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484BAB" w:rsidRPr="00583D48" w:rsidSect="00583D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53"/>
    <w:rsid w:val="00024037"/>
    <w:rsid w:val="00026608"/>
    <w:rsid w:val="0021647F"/>
    <w:rsid w:val="00260038"/>
    <w:rsid w:val="002C032F"/>
    <w:rsid w:val="00484BAB"/>
    <w:rsid w:val="00583D48"/>
    <w:rsid w:val="005F527C"/>
    <w:rsid w:val="00692CC5"/>
    <w:rsid w:val="00B018B1"/>
    <w:rsid w:val="00DA5053"/>
    <w:rsid w:val="00F1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A19F2-5B28-486F-8F05-32F9ADF8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D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4BAB"/>
    <w:pPr>
      <w:ind w:left="720"/>
      <w:contextualSpacing/>
    </w:pPr>
  </w:style>
  <w:style w:type="paragraph" w:styleId="a6">
    <w:name w:val="No Spacing"/>
    <w:uiPriority w:val="1"/>
    <w:qFormat/>
    <w:rsid w:val="0048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Круглое </cp:lastModifiedBy>
  <cp:revision>13</cp:revision>
  <cp:lastPrinted>2023-04-27T12:09:00Z</cp:lastPrinted>
  <dcterms:created xsi:type="dcterms:W3CDTF">2023-04-18T06:17:00Z</dcterms:created>
  <dcterms:modified xsi:type="dcterms:W3CDTF">2023-04-27T12:16:00Z</dcterms:modified>
</cp:coreProperties>
</file>