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8B2" w:rsidRPr="002048B2" w:rsidRDefault="002048B2" w:rsidP="002048B2">
      <w:pPr>
        <w:keepNext/>
        <w:spacing w:before="240" w:after="60" w:line="240" w:lineRule="auto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</w:pPr>
      <w:r w:rsidRPr="002048B2">
        <w:rPr>
          <w:rFonts w:ascii="Cambria" w:eastAsia="Times New Roman" w:hAnsi="Cambria" w:cs="Times New Roman"/>
          <w:bCs/>
          <w:kern w:val="32"/>
          <w:sz w:val="32"/>
          <w:szCs w:val="32"/>
          <w:lang w:eastAsia="ru-RU"/>
        </w:rPr>
        <w:t>АДМИНИСТРАЦИЯ КРУГЛЯНСКОГО СЕЛЬСКОГО ПОСЕЛЕНИЯ</w:t>
      </w:r>
    </w:p>
    <w:p w:rsidR="002048B2" w:rsidRPr="002048B2" w:rsidRDefault="002048B2" w:rsidP="002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</w:t>
      </w: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ВОРОНЕЖСКОЙ ОБЛАСТИ</w:t>
      </w:r>
    </w:p>
    <w:p w:rsidR="002048B2" w:rsidRPr="002048B2" w:rsidRDefault="002048B2" w:rsidP="002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bookmarkEnd w:id="0"/>
    <w:p w:rsidR="002048B2" w:rsidRPr="002048B2" w:rsidRDefault="002048B2" w:rsidP="002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2048B2" w:rsidRPr="002048B2" w:rsidRDefault="002048B2" w:rsidP="00204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09.01.2024</w:t>
      </w: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>2-рОД</w:t>
      </w: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с.Круглое</w:t>
      </w: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штатного</w:t>
      </w: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расписания</w:t>
      </w:r>
    </w:p>
    <w:p w:rsidR="002048B2" w:rsidRPr="002048B2" w:rsidRDefault="002048B2" w:rsidP="002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штатное расписание муниципальных служащих администрации Круглянского сельског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на 1 января 2024</w:t>
      </w: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(штатное расписание прилагается).</w:t>
      </w:r>
    </w:p>
    <w:p w:rsidR="002048B2" w:rsidRPr="002048B2" w:rsidRDefault="002048B2" w:rsidP="002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Утвердить штатное расписание работников, замещающих должности, не являющиеся должностями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ипальной службы на 1 января 2024</w:t>
      </w: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(штатное расписание прилагается).</w:t>
      </w:r>
    </w:p>
    <w:p w:rsidR="002048B2" w:rsidRPr="002048B2" w:rsidRDefault="002048B2" w:rsidP="002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 Утвердить штатное расписание МКУК «Кр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углянский КДЦ» на 1 января 2024</w:t>
      </w: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(штатное расписание прилагается)</w:t>
      </w:r>
    </w:p>
    <w:p w:rsidR="002048B2" w:rsidRPr="002048B2" w:rsidRDefault="002048B2" w:rsidP="00204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Утвердить штатное расписание военно-учетного работника администрации Круглянского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поселения на 1 января 2024</w:t>
      </w: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(штатное расписание прилагается)</w:t>
      </w: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8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Круглянского сельского поселения                              Г.Н.Лихачев</w:t>
      </w:r>
    </w:p>
    <w:p w:rsidR="002048B2" w:rsidRPr="002048B2" w:rsidRDefault="002048B2" w:rsidP="00204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88D" w:rsidRDefault="000A788D"/>
    <w:sectPr w:rsidR="000A7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B2"/>
    <w:rsid w:val="000A788D"/>
    <w:rsid w:val="0020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D0D1E-B8DB-4794-8861-B70771D3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Круглое</dc:creator>
  <cp:keywords/>
  <dc:description/>
  <cp:lastModifiedBy>Круглое </cp:lastModifiedBy>
  <cp:revision>1</cp:revision>
  <cp:lastPrinted>2024-01-09T07:58:00Z</cp:lastPrinted>
  <dcterms:created xsi:type="dcterms:W3CDTF">2024-01-09T07:56:00Z</dcterms:created>
  <dcterms:modified xsi:type="dcterms:W3CDTF">2024-01-09T08:00:00Z</dcterms:modified>
</cp:coreProperties>
</file>