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AD" w:rsidRDefault="006225AD" w:rsidP="006225AD">
      <w:pPr>
        <w:spacing w:after="0" w:line="240" w:lineRule="auto"/>
        <w:ind w:firstLine="709"/>
        <w:jc w:val="right"/>
        <w:rPr>
          <w:rFonts w:ascii="Times New Roman" w:eastAsia="Times New Roman" w:hAnsi="Times New Roman" w:cs="Times New Roman"/>
          <w:color w:val="000000"/>
          <w:kern w:val="0"/>
          <w:sz w:val="24"/>
          <w:szCs w:val="24"/>
          <w:lang w:eastAsia="ru-RU"/>
        </w:rPr>
      </w:pPr>
    </w:p>
    <w:p w:rsidR="00074471" w:rsidRDefault="00074471" w:rsidP="006225AD">
      <w:pPr>
        <w:spacing w:after="0" w:line="240" w:lineRule="auto"/>
        <w:ind w:firstLine="709"/>
        <w:jc w:val="center"/>
        <w:rPr>
          <w:rFonts w:ascii="Times New Roman" w:eastAsia="Times New Roman" w:hAnsi="Times New Roman" w:cs="Times New Roman"/>
          <w:color w:val="000000"/>
          <w:kern w:val="0"/>
          <w:sz w:val="24"/>
          <w:szCs w:val="24"/>
          <w:lang w:eastAsia="ru-RU"/>
        </w:rPr>
      </w:pPr>
    </w:p>
    <w:p w:rsidR="006225AD" w:rsidRPr="006225AD"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СОВЕТ НАРОДНЫХ ДЕПУТАТОВ</w:t>
      </w:r>
    </w:p>
    <w:p w:rsidR="006225AD" w:rsidRPr="006225AD" w:rsidRDefault="001340E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color w:val="000000"/>
          <w:kern w:val="0"/>
          <w:sz w:val="24"/>
          <w:szCs w:val="24"/>
          <w:lang w:eastAsia="ru-RU"/>
        </w:rPr>
        <w:t>КРУГЛЯНСКОГО</w:t>
      </w:r>
      <w:r w:rsidR="006225AD" w:rsidRPr="006225AD">
        <w:rPr>
          <w:rFonts w:ascii="Times New Roman" w:eastAsia="Times New Roman" w:hAnsi="Times New Roman" w:cs="Times New Roman"/>
          <w:color w:val="000000"/>
          <w:kern w:val="0"/>
          <w:sz w:val="24"/>
          <w:szCs w:val="24"/>
          <w:lang w:eastAsia="ru-RU"/>
        </w:rPr>
        <w:t xml:space="preserve"> СЕЛЬСКОГО ПОСЕЛЕНИЯ</w:t>
      </w:r>
    </w:p>
    <w:p w:rsidR="006225AD" w:rsidRPr="006225AD"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КАШИРСКОГО МУНИЦИПАЛЬНОГО РАЙОНА</w:t>
      </w:r>
    </w:p>
    <w:p w:rsidR="006225AD" w:rsidRPr="006225AD"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ВОРОНЕЖСКОЙ ОБЛАСТИ</w:t>
      </w:r>
    </w:p>
    <w:p w:rsidR="006225AD" w:rsidRPr="006225AD"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p>
    <w:p w:rsidR="006225AD" w:rsidRPr="006225AD"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РЕШЕНИЕ</w:t>
      </w:r>
    </w:p>
    <w:p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 </w:t>
      </w:r>
    </w:p>
    <w:p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 xml:space="preserve">от </w:t>
      </w:r>
      <w:r w:rsidR="001340ED">
        <w:rPr>
          <w:rFonts w:ascii="Times New Roman" w:eastAsia="Times New Roman" w:hAnsi="Times New Roman" w:cs="Times New Roman"/>
          <w:color w:val="000000"/>
          <w:kern w:val="0"/>
          <w:sz w:val="24"/>
          <w:szCs w:val="24"/>
          <w:lang w:eastAsia="ru-RU"/>
        </w:rPr>
        <w:t>16</w:t>
      </w:r>
      <w:r w:rsidR="00792CE8">
        <w:rPr>
          <w:rFonts w:ascii="Times New Roman" w:eastAsia="Times New Roman" w:hAnsi="Times New Roman" w:cs="Times New Roman"/>
          <w:color w:val="000000"/>
          <w:kern w:val="0"/>
          <w:sz w:val="24"/>
          <w:szCs w:val="24"/>
          <w:lang w:eastAsia="ru-RU"/>
        </w:rPr>
        <w:t>.05.</w:t>
      </w:r>
      <w:r w:rsidR="00723C42">
        <w:rPr>
          <w:rFonts w:ascii="Times New Roman" w:eastAsia="Times New Roman" w:hAnsi="Times New Roman" w:cs="Times New Roman"/>
          <w:color w:val="000000"/>
          <w:kern w:val="0"/>
          <w:sz w:val="24"/>
          <w:szCs w:val="24"/>
          <w:lang w:eastAsia="ru-RU"/>
        </w:rPr>
        <w:t>202</w:t>
      </w:r>
      <w:r w:rsidR="00074471">
        <w:rPr>
          <w:rFonts w:ascii="Times New Roman" w:eastAsia="Times New Roman" w:hAnsi="Times New Roman" w:cs="Times New Roman"/>
          <w:color w:val="000000"/>
          <w:kern w:val="0"/>
          <w:sz w:val="24"/>
          <w:szCs w:val="24"/>
          <w:lang w:eastAsia="ru-RU"/>
        </w:rPr>
        <w:t>5</w:t>
      </w:r>
      <w:r w:rsidRPr="006225AD">
        <w:rPr>
          <w:rFonts w:ascii="Times New Roman" w:eastAsia="Times New Roman" w:hAnsi="Times New Roman" w:cs="Times New Roman"/>
          <w:color w:val="000000"/>
          <w:kern w:val="0"/>
          <w:sz w:val="24"/>
          <w:szCs w:val="24"/>
          <w:lang w:eastAsia="ru-RU"/>
        </w:rPr>
        <w:t xml:space="preserve"> г. № </w:t>
      </w:r>
      <w:r w:rsidR="001340ED">
        <w:rPr>
          <w:rFonts w:ascii="Times New Roman" w:eastAsia="Times New Roman" w:hAnsi="Times New Roman" w:cs="Times New Roman"/>
          <w:color w:val="000000"/>
          <w:kern w:val="0"/>
          <w:sz w:val="24"/>
          <w:szCs w:val="24"/>
          <w:lang w:eastAsia="ru-RU"/>
        </w:rPr>
        <w:t>206</w:t>
      </w:r>
    </w:p>
    <w:p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 xml:space="preserve">с. </w:t>
      </w:r>
      <w:r w:rsidR="001340ED">
        <w:rPr>
          <w:rFonts w:ascii="Times New Roman" w:eastAsia="Times New Roman" w:hAnsi="Times New Roman" w:cs="Times New Roman"/>
          <w:color w:val="000000"/>
          <w:kern w:val="0"/>
          <w:sz w:val="24"/>
          <w:szCs w:val="24"/>
          <w:lang w:eastAsia="ru-RU"/>
        </w:rPr>
        <w:t>Круглое</w:t>
      </w:r>
    </w:p>
    <w:p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rPr>
      </w:pPr>
      <w:r w:rsidRPr="006225AD">
        <w:rPr>
          <w:rFonts w:ascii="Times New Roman" w:eastAsia="Times New Roman" w:hAnsi="Times New Roman" w:cs="Times New Roman"/>
          <w:color w:val="000000"/>
          <w:kern w:val="0"/>
          <w:sz w:val="24"/>
          <w:szCs w:val="24"/>
          <w:lang w:eastAsia="ru-RU"/>
        </w:rPr>
        <w:t> </w:t>
      </w:r>
    </w:p>
    <w:p w:rsidR="00074471" w:rsidRDefault="006225AD" w:rsidP="00074471">
      <w:pPr>
        <w:pStyle w:val="a4"/>
        <w:rPr>
          <w:b/>
        </w:rPr>
      </w:pPr>
      <w:r w:rsidRPr="00074471">
        <w:rPr>
          <w:b/>
        </w:rPr>
        <w:t xml:space="preserve">О внесении изменений в решение </w:t>
      </w:r>
    </w:p>
    <w:p w:rsidR="00074471" w:rsidRDefault="006225AD" w:rsidP="00074471">
      <w:pPr>
        <w:pStyle w:val="a4"/>
        <w:rPr>
          <w:b/>
        </w:rPr>
      </w:pPr>
      <w:r w:rsidRPr="00074471">
        <w:rPr>
          <w:b/>
        </w:rPr>
        <w:t xml:space="preserve">Совета народных депутатов </w:t>
      </w:r>
      <w:r w:rsidR="001340ED">
        <w:rPr>
          <w:b/>
        </w:rPr>
        <w:t>Круглянского</w:t>
      </w:r>
      <w:r w:rsidRPr="00074471">
        <w:rPr>
          <w:b/>
        </w:rPr>
        <w:t xml:space="preserve"> сельского поселения</w:t>
      </w:r>
    </w:p>
    <w:p w:rsidR="00074471" w:rsidRDefault="006225AD" w:rsidP="00074471">
      <w:pPr>
        <w:pStyle w:val="a4"/>
        <w:rPr>
          <w:b/>
        </w:rPr>
      </w:pPr>
      <w:r w:rsidRPr="00074471">
        <w:rPr>
          <w:b/>
        </w:rPr>
        <w:t>Каширского муниципального района Воронежской области</w:t>
      </w:r>
    </w:p>
    <w:p w:rsidR="00074471" w:rsidRDefault="006225AD" w:rsidP="00074471">
      <w:pPr>
        <w:pStyle w:val="a4"/>
        <w:rPr>
          <w:b/>
        </w:rPr>
      </w:pPr>
      <w:r w:rsidRPr="00074471">
        <w:rPr>
          <w:b/>
        </w:rPr>
        <w:t xml:space="preserve">от </w:t>
      </w:r>
      <w:r w:rsidR="001340ED">
        <w:rPr>
          <w:b/>
        </w:rPr>
        <w:t>17.06.2020</w:t>
      </w:r>
      <w:r w:rsidRPr="00074471">
        <w:rPr>
          <w:b/>
        </w:rPr>
        <w:t xml:space="preserve"> №</w:t>
      </w:r>
      <w:r w:rsidR="001340ED">
        <w:rPr>
          <w:b/>
        </w:rPr>
        <w:t>177</w:t>
      </w:r>
      <w:r w:rsidRPr="00074471">
        <w:rPr>
          <w:b/>
        </w:rPr>
        <w:t xml:space="preserve"> «</w:t>
      </w:r>
      <w:r w:rsidR="00074471" w:rsidRPr="00074471">
        <w:rPr>
          <w:b/>
        </w:rPr>
        <w:t xml:space="preserve">Об утверждении Кодекса этики </w:t>
      </w:r>
    </w:p>
    <w:p w:rsidR="00074471" w:rsidRDefault="00074471" w:rsidP="00074471">
      <w:pPr>
        <w:pStyle w:val="a4"/>
        <w:rPr>
          <w:b/>
        </w:rPr>
      </w:pPr>
      <w:r w:rsidRPr="00074471">
        <w:rPr>
          <w:b/>
        </w:rPr>
        <w:t xml:space="preserve">служебного поведения </w:t>
      </w:r>
      <w:r>
        <w:rPr>
          <w:b/>
        </w:rPr>
        <w:t xml:space="preserve">муниципальных служащих </w:t>
      </w:r>
    </w:p>
    <w:p w:rsidR="00074471" w:rsidRDefault="001340ED" w:rsidP="00074471">
      <w:pPr>
        <w:pStyle w:val="a4"/>
        <w:rPr>
          <w:b/>
        </w:rPr>
      </w:pPr>
      <w:r>
        <w:rPr>
          <w:b/>
        </w:rPr>
        <w:t>Круглянского</w:t>
      </w:r>
      <w:r w:rsidR="00074471" w:rsidRPr="00074471">
        <w:rPr>
          <w:b/>
        </w:rPr>
        <w:t xml:space="preserve"> сельского поселения </w:t>
      </w:r>
    </w:p>
    <w:p w:rsidR="006225AD" w:rsidRPr="00074471" w:rsidRDefault="00074471" w:rsidP="00074471">
      <w:pPr>
        <w:pStyle w:val="a4"/>
        <w:rPr>
          <w:b/>
        </w:rPr>
      </w:pPr>
      <w:r w:rsidRPr="00074471">
        <w:rPr>
          <w:b/>
        </w:rPr>
        <w:t xml:space="preserve">Каширского </w:t>
      </w:r>
      <w:r w:rsidR="00941D85">
        <w:rPr>
          <w:b/>
        </w:rPr>
        <w:t xml:space="preserve">муниципального </w:t>
      </w:r>
      <w:r w:rsidRPr="00074471">
        <w:rPr>
          <w:b/>
        </w:rPr>
        <w:t>района</w:t>
      </w:r>
      <w:r w:rsidR="006225AD" w:rsidRPr="00074471">
        <w:rPr>
          <w:b/>
        </w:rPr>
        <w:t>»</w:t>
      </w:r>
    </w:p>
    <w:p w:rsidR="00613B57" w:rsidRDefault="00613B57" w:rsidP="00074471">
      <w:pPr>
        <w:pStyle w:val="a4"/>
      </w:pPr>
    </w:p>
    <w:p w:rsidR="006225AD" w:rsidRDefault="00074471" w:rsidP="006225AD">
      <w:pPr>
        <w:spacing w:after="0" w:line="240" w:lineRule="auto"/>
        <w:ind w:firstLine="709"/>
        <w:jc w:val="both"/>
        <w:rPr>
          <w:rFonts w:ascii="Times New Roman" w:eastAsia="Times New Roman" w:hAnsi="Times New Roman" w:cs="Times New Roman"/>
          <w:color w:val="000000"/>
          <w:kern w:val="0"/>
          <w:sz w:val="24"/>
          <w:szCs w:val="24"/>
          <w:lang w:eastAsia="ru-RU"/>
        </w:rPr>
      </w:pPr>
      <w:r w:rsidRPr="00074471">
        <w:rPr>
          <w:rFonts w:ascii="Times New Roman" w:eastAsia="Times New Roman" w:hAnsi="Times New Roman" w:cs="Times New Roman"/>
          <w:bCs/>
          <w:color w:val="000000"/>
          <w:kern w:val="0"/>
          <w:sz w:val="24"/>
          <w:szCs w:val="24"/>
          <w:lang w:eastAsia="ru-RU"/>
        </w:rPr>
        <w:t xml:space="preserve">В соответствии с Федеральными законами от 6 октября 2003 года №131-Ф3 «Об общих принципах организации местного самоуправления в Российской Федерации», от 2 марта 2007 года №25-ФЗ «О муниципальной службе в Российской Федерации», от </w:t>
      </w:r>
      <w:r w:rsidR="007E2FDA">
        <w:rPr>
          <w:rFonts w:ascii="Times New Roman" w:eastAsia="Times New Roman" w:hAnsi="Times New Roman" w:cs="Times New Roman"/>
          <w:bCs/>
          <w:color w:val="000000"/>
          <w:kern w:val="0"/>
          <w:sz w:val="24"/>
          <w:szCs w:val="24"/>
          <w:lang w:eastAsia="ru-RU"/>
        </w:rPr>
        <w:t>12</w:t>
      </w:r>
      <w:r w:rsidRPr="00074471">
        <w:rPr>
          <w:rFonts w:ascii="Times New Roman" w:eastAsia="Times New Roman" w:hAnsi="Times New Roman" w:cs="Times New Roman"/>
          <w:bCs/>
          <w:color w:val="000000"/>
          <w:kern w:val="0"/>
          <w:sz w:val="24"/>
          <w:szCs w:val="24"/>
          <w:lang w:eastAsia="ru-RU"/>
        </w:rPr>
        <w:t xml:space="preserve"> </w:t>
      </w:r>
      <w:r w:rsidR="007E2FDA">
        <w:rPr>
          <w:rFonts w:ascii="Times New Roman" w:eastAsia="Times New Roman" w:hAnsi="Times New Roman" w:cs="Times New Roman"/>
          <w:bCs/>
          <w:color w:val="000000"/>
          <w:kern w:val="0"/>
          <w:sz w:val="24"/>
          <w:szCs w:val="24"/>
          <w:lang w:eastAsia="ru-RU"/>
        </w:rPr>
        <w:t>декабря</w:t>
      </w:r>
      <w:r w:rsidRPr="00074471">
        <w:rPr>
          <w:rFonts w:ascii="Times New Roman" w:eastAsia="Times New Roman" w:hAnsi="Times New Roman" w:cs="Times New Roman"/>
          <w:bCs/>
          <w:color w:val="000000"/>
          <w:kern w:val="0"/>
          <w:sz w:val="24"/>
          <w:szCs w:val="24"/>
          <w:lang w:eastAsia="ru-RU"/>
        </w:rPr>
        <w:t xml:space="preserve"> 202</w:t>
      </w:r>
      <w:r w:rsidR="007E2FDA">
        <w:rPr>
          <w:rFonts w:ascii="Times New Roman" w:eastAsia="Times New Roman" w:hAnsi="Times New Roman" w:cs="Times New Roman"/>
          <w:bCs/>
          <w:color w:val="000000"/>
          <w:kern w:val="0"/>
          <w:sz w:val="24"/>
          <w:szCs w:val="24"/>
          <w:lang w:eastAsia="ru-RU"/>
        </w:rPr>
        <w:t>3</w:t>
      </w:r>
      <w:r w:rsidRPr="00074471">
        <w:rPr>
          <w:rFonts w:ascii="Times New Roman" w:eastAsia="Times New Roman" w:hAnsi="Times New Roman" w:cs="Times New Roman"/>
          <w:bCs/>
          <w:color w:val="000000"/>
          <w:kern w:val="0"/>
          <w:sz w:val="24"/>
          <w:szCs w:val="24"/>
          <w:lang w:eastAsia="ru-RU"/>
        </w:rPr>
        <w:t xml:space="preserve"> №</w:t>
      </w:r>
      <w:r w:rsidR="007E2FDA">
        <w:rPr>
          <w:rFonts w:ascii="Times New Roman" w:eastAsia="Times New Roman" w:hAnsi="Times New Roman" w:cs="Times New Roman"/>
          <w:bCs/>
          <w:color w:val="000000"/>
          <w:kern w:val="0"/>
          <w:sz w:val="24"/>
          <w:szCs w:val="24"/>
          <w:lang w:eastAsia="ru-RU"/>
        </w:rPr>
        <w:t>594</w:t>
      </w:r>
      <w:r w:rsidRPr="00074471">
        <w:rPr>
          <w:rFonts w:ascii="Times New Roman" w:eastAsia="Times New Roman" w:hAnsi="Times New Roman" w:cs="Times New Roman"/>
          <w:bCs/>
          <w:color w:val="000000"/>
          <w:kern w:val="0"/>
          <w:sz w:val="24"/>
          <w:szCs w:val="24"/>
          <w:lang w:eastAsia="ru-RU"/>
        </w:rPr>
        <w:t xml:space="preserve">-ФЗ «О внесении изменений </w:t>
      </w:r>
      <w:r w:rsidR="007E2FDA">
        <w:rPr>
          <w:rFonts w:ascii="Times New Roman" w:eastAsia="Times New Roman" w:hAnsi="Times New Roman" w:cs="Times New Roman"/>
          <w:bCs/>
          <w:color w:val="000000"/>
          <w:kern w:val="0"/>
          <w:sz w:val="24"/>
          <w:szCs w:val="24"/>
          <w:lang w:eastAsia="ru-RU"/>
        </w:rPr>
        <w:t>в ст.12. Федерального закона «О системе государственной службы Российской Федерации</w:t>
      </w:r>
      <w:r w:rsidRPr="00074471">
        <w:rPr>
          <w:rFonts w:ascii="Times New Roman" w:eastAsia="Times New Roman" w:hAnsi="Times New Roman" w:cs="Times New Roman"/>
          <w:bCs/>
          <w:color w:val="000000"/>
          <w:kern w:val="0"/>
          <w:sz w:val="24"/>
          <w:szCs w:val="24"/>
          <w:lang w:eastAsia="ru-RU"/>
        </w:rPr>
        <w:t xml:space="preserve">», на основании </w:t>
      </w:r>
      <w:r w:rsidR="007E2FDA">
        <w:rPr>
          <w:rFonts w:ascii="Times New Roman" w:eastAsia="Times New Roman" w:hAnsi="Times New Roman" w:cs="Times New Roman"/>
          <w:bCs/>
          <w:color w:val="000000"/>
          <w:kern w:val="0"/>
          <w:sz w:val="24"/>
          <w:szCs w:val="24"/>
          <w:lang w:eastAsia="ru-RU"/>
        </w:rPr>
        <w:t>Протеста</w:t>
      </w:r>
      <w:r w:rsidRPr="00074471">
        <w:rPr>
          <w:rFonts w:ascii="Times New Roman" w:eastAsia="Times New Roman" w:hAnsi="Times New Roman" w:cs="Times New Roman"/>
          <w:bCs/>
          <w:color w:val="000000"/>
          <w:kern w:val="0"/>
          <w:sz w:val="24"/>
          <w:szCs w:val="24"/>
          <w:lang w:eastAsia="ru-RU"/>
        </w:rPr>
        <w:t xml:space="preserve"> прокуратуры </w:t>
      </w:r>
      <w:r w:rsidR="007E2FDA">
        <w:rPr>
          <w:rFonts w:ascii="Times New Roman" w:eastAsia="Times New Roman" w:hAnsi="Times New Roman" w:cs="Times New Roman"/>
          <w:bCs/>
          <w:color w:val="000000"/>
          <w:kern w:val="0"/>
          <w:sz w:val="24"/>
          <w:szCs w:val="24"/>
          <w:lang w:eastAsia="ru-RU"/>
        </w:rPr>
        <w:t xml:space="preserve">Каширского района № 2-1-2025 </w:t>
      </w:r>
      <w:r w:rsidRPr="00074471">
        <w:rPr>
          <w:rFonts w:ascii="Times New Roman" w:eastAsia="Times New Roman" w:hAnsi="Times New Roman" w:cs="Times New Roman"/>
          <w:bCs/>
          <w:color w:val="000000"/>
          <w:kern w:val="0"/>
          <w:sz w:val="24"/>
          <w:szCs w:val="24"/>
          <w:lang w:eastAsia="ru-RU"/>
        </w:rPr>
        <w:t xml:space="preserve">от </w:t>
      </w:r>
      <w:r w:rsidR="007E2FDA">
        <w:rPr>
          <w:rFonts w:ascii="Times New Roman" w:eastAsia="Times New Roman" w:hAnsi="Times New Roman" w:cs="Times New Roman"/>
          <w:bCs/>
          <w:color w:val="000000"/>
          <w:kern w:val="0"/>
          <w:sz w:val="24"/>
          <w:szCs w:val="24"/>
          <w:lang w:eastAsia="ru-RU"/>
        </w:rPr>
        <w:t>12</w:t>
      </w:r>
      <w:r w:rsidRPr="00074471">
        <w:rPr>
          <w:rFonts w:ascii="Times New Roman" w:eastAsia="Times New Roman" w:hAnsi="Times New Roman" w:cs="Times New Roman"/>
          <w:bCs/>
          <w:color w:val="000000"/>
          <w:kern w:val="0"/>
          <w:sz w:val="24"/>
          <w:szCs w:val="24"/>
          <w:lang w:eastAsia="ru-RU"/>
        </w:rPr>
        <w:t>.0</w:t>
      </w:r>
      <w:r w:rsidR="007E2FDA">
        <w:rPr>
          <w:rFonts w:ascii="Times New Roman" w:eastAsia="Times New Roman" w:hAnsi="Times New Roman" w:cs="Times New Roman"/>
          <w:bCs/>
          <w:color w:val="000000"/>
          <w:kern w:val="0"/>
          <w:sz w:val="24"/>
          <w:szCs w:val="24"/>
          <w:lang w:eastAsia="ru-RU"/>
        </w:rPr>
        <w:t>5</w:t>
      </w:r>
      <w:r w:rsidRPr="00074471">
        <w:rPr>
          <w:rFonts w:ascii="Times New Roman" w:eastAsia="Times New Roman" w:hAnsi="Times New Roman" w:cs="Times New Roman"/>
          <w:bCs/>
          <w:color w:val="000000"/>
          <w:kern w:val="0"/>
          <w:sz w:val="24"/>
          <w:szCs w:val="24"/>
          <w:lang w:eastAsia="ru-RU"/>
        </w:rPr>
        <w:t>.202</w:t>
      </w:r>
      <w:r w:rsidR="007E2FDA">
        <w:rPr>
          <w:rFonts w:ascii="Times New Roman" w:eastAsia="Times New Roman" w:hAnsi="Times New Roman" w:cs="Times New Roman"/>
          <w:bCs/>
          <w:color w:val="000000"/>
          <w:kern w:val="0"/>
          <w:sz w:val="24"/>
          <w:szCs w:val="24"/>
          <w:lang w:eastAsia="ru-RU"/>
        </w:rPr>
        <w:t>5</w:t>
      </w:r>
      <w:r w:rsidRPr="00074471">
        <w:rPr>
          <w:rFonts w:ascii="Times New Roman" w:eastAsia="Times New Roman" w:hAnsi="Times New Roman" w:cs="Times New Roman"/>
          <w:bCs/>
          <w:color w:val="000000"/>
          <w:kern w:val="0"/>
          <w:sz w:val="24"/>
          <w:szCs w:val="24"/>
          <w:lang w:eastAsia="ru-RU"/>
        </w:rPr>
        <w:t xml:space="preserve"> года, в целях приведения в соответствии с действующим законодательством</w:t>
      </w:r>
      <w:r w:rsidR="00613B57" w:rsidRPr="00613B57">
        <w:rPr>
          <w:rFonts w:ascii="Times New Roman" w:eastAsia="Times New Roman" w:hAnsi="Times New Roman" w:cs="Times New Roman"/>
          <w:bCs/>
          <w:color w:val="000000"/>
          <w:kern w:val="0"/>
          <w:sz w:val="24"/>
          <w:szCs w:val="24"/>
          <w:lang w:eastAsia="ru-RU"/>
        </w:rPr>
        <w:t xml:space="preserve">, </w:t>
      </w:r>
      <w:r w:rsidR="006225AD" w:rsidRPr="006225AD">
        <w:rPr>
          <w:rFonts w:ascii="Times New Roman" w:eastAsia="Times New Roman" w:hAnsi="Times New Roman" w:cs="Times New Roman"/>
          <w:color w:val="000000"/>
          <w:kern w:val="0"/>
          <w:sz w:val="24"/>
          <w:szCs w:val="24"/>
          <w:lang w:eastAsia="ru-RU"/>
        </w:rPr>
        <w:t xml:space="preserve">Совет народных депутатов </w:t>
      </w:r>
      <w:r w:rsidR="001340ED">
        <w:rPr>
          <w:rFonts w:ascii="Times New Roman" w:eastAsia="Times New Roman" w:hAnsi="Times New Roman" w:cs="Times New Roman"/>
          <w:color w:val="000000"/>
          <w:kern w:val="0"/>
          <w:sz w:val="24"/>
          <w:szCs w:val="24"/>
          <w:lang w:eastAsia="ru-RU"/>
        </w:rPr>
        <w:t>Круглянского</w:t>
      </w:r>
      <w:r w:rsidR="00AD78F1">
        <w:rPr>
          <w:rFonts w:ascii="Times New Roman" w:eastAsia="Times New Roman" w:hAnsi="Times New Roman" w:cs="Times New Roman"/>
          <w:color w:val="000000"/>
          <w:kern w:val="0"/>
          <w:sz w:val="24"/>
          <w:szCs w:val="24"/>
          <w:lang w:eastAsia="ru-RU"/>
        </w:rPr>
        <w:t xml:space="preserve"> </w:t>
      </w:r>
      <w:r w:rsidR="006225AD" w:rsidRPr="006225AD">
        <w:rPr>
          <w:rFonts w:ascii="Times New Roman" w:eastAsia="Times New Roman" w:hAnsi="Times New Roman" w:cs="Times New Roman"/>
          <w:color w:val="000000"/>
          <w:kern w:val="0"/>
          <w:sz w:val="24"/>
          <w:szCs w:val="24"/>
          <w:lang w:eastAsia="ru-RU"/>
        </w:rPr>
        <w:t>сельского поселения Каширского муниципального района Воронежской области решил:</w:t>
      </w:r>
    </w:p>
    <w:p w:rsidR="006225AD" w:rsidRDefault="006225AD" w:rsidP="006225AD">
      <w:pPr>
        <w:spacing w:after="0" w:line="240" w:lineRule="auto"/>
        <w:ind w:firstLine="709"/>
        <w:jc w:val="both"/>
        <w:rPr>
          <w:rFonts w:ascii="Times New Roman" w:eastAsia="Times New Roman" w:hAnsi="Times New Roman" w:cs="Times New Roman"/>
          <w:color w:val="000000"/>
          <w:kern w:val="0"/>
          <w:sz w:val="24"/>
          <w:szCs w:val="24"/>
          <w:lang w:eastAsia="ru-RU"/>
        </w:rPr>
      </w:pPr>
    </w:p>
    <w:p w:rsidR="00F82BA3" w:rsidRPr="00F82BA3" w:rsidRDefault="00F82BA3" w:rsidP="00F82BA3">
      <w:pPr>
        <w:pStyle w:val="a4"/>
        <w:ind w:firstLine="709"/>
        <w:jc w:val="both"/>
        <w:rPr>
          <w:color w:val="000000"/>
        </w:rPr>
      </w:pPr>
      <w:r w:rsidRPr="00F82BA3">
        <w:rPr>
          <w:color w:val="000000"/>
        </w:rPr>
        <w:t xml:space="preserve">1. Внести в Кодекс этики служебного поведения муниципальных служащих </w:t>
      </w:r>
    </w:p>
    <w:p w:rsidR="00F82BA3" w:rsidRPr="00F82BA3" w:rsidRDefault="001340ED" w:rsidP="00F82BA3">
      <w:pPr>
        <w:pStyle w:val="a4"/>
        <w:ind w:firstLine="709"/>
        <w:jc w:val="both"/>
        <w:rPr>
          <w:color w:val="000000"/>
        </w:rPr>
      </w:pPr>
      <w:r>
        <w:rPr>
          <w:color w:val="000000"/>
        </w:rPr>
        <w:t>Круглянского</w:t>
      </w:r>
      <w:r w:rsidR="00F82BA3">
        <w:rPr>
          <w:color w:val="000000"/>
        </w:rPr>
        <w:t xml:space="preserve"> сельского поселения </w:t>
      </w:r>
      <w:r>
        <w:rPr>
          <w:color w:val="000000"/>
        </w:rPr>
        <w:t>Каширского муниципального</w:t>
      </w:r>
      <w:r w:rsidR="00F82BA3" w:rsidRPr="00F82BA3">
        <w:rPr>
          <w:color w:val="000000"/>
        </w:rPr>
        <w:t xml:space="preserve"> района, утвержденный решением Совета </w:t>
      </w:r>
      <w:r w:rsidR="004F3C1D">
        <w:rPr>
          <w:color w:val="000000"/>
        </w:rPr>
        <w:t>народных депутатов</w:t>
      </w:r>
      <w:r w:rsidR="00F82BA3" w:rsidRPr="00F82BA3">
        <w:rPr>
          <w:color w:val="000000"/>
        </w:rPr>
        <w:t xml:space="preserve"> </w:t>
      </w:r>
      <w:r>
        <w:rPr>
          <w:color w:val="000000"/>
        </w:rPr>
        <w:t>Круглянского</w:t>
      </w:r>
      <w:r w:rsidR="00F82BA3" w:rsidRPr="00F82BA3">
        <w:rPr>
          <w:color w:val="000000"/>
        </w:rPr>
        <w:t xml:space="preserve"> сельского поселения </w:t>
      </w:r>
    </w:p>
    <w:p w:rsidR="00F82BA3" w:rsidRDefault="001340ED" w:rsidP="00F82BA3">
      <w:pPr>
        <w:pStyle w:val="a4"/>
        <w:ind w:firstLine="709"/>
        <w:jc w:val="both"/>
        <w:rPr>
          <w:color w:val="000000"/>
        </w:rPr>
      </w:pPr>
      <w:r>
        <w:rPr>
          <w:color w:val="000000"/>
        </w:rPr>
        <w:t>Каширского муниципального</w:t>
      </w:r>
      <w:r w:rsidR="00F82BA3" w:rsidRPr="00F82BA3">
        <w:rPr>
          <w:color w:val="000000"/>
        </w:rPr>
        <w:t xml:space="preserve"> района от </w:t>
      </w:r>
      <w:r>
        <w:rPr>
          <w:color w:val="000000"/>
        </w:rPr>
        <w:t>17</w:t>
      </w:r>
      <w:r w:rsidR="00F82BA3" w:rsidRPr="00F82BA3">
        <w:rPr>
          <w:color w:val="000000"/>
        </w:rPr>
        <w:t xml:space="preserve"> </w:t>
      </w:r>
      <w:r>
        <w:rPr>
          <w:color w:val="000000"/>
        </w:rPr>
        <w:t>июня</w:t>
      </w:r>
      <w:r w:rsidR="00F82BA3" w:rsidRPr="00F82BA3">
        <w:rPr>
          <w:color w:val="000000"/>
        </w:rPr>
        <w:t xml:space="preserve"> </w:t>
      </w:r>
      <w:r>
        <w:rPr>
          <w:color w:val="000000"/>
        </w:rPr>
        <w:t>2020</w:t>
      </w:r>
      <w:r w:rsidR="00F82BA3" w:rsidRPr="00F82BA3">
        <w:rPr>
          <w:color w:val="000000"/>
        </w:rPr>
        <w:t xml:space="preserve"> года № </w:t>
      </w:r>
      <w:r>
        <w:rPr>
          <w:color w:val="000000"/>
        </w:rPr>
        <w:t>177</w:t>
      </w:r>
      <w:r w:rsidR="00F82BA3" w:rsidRPr="00F82BA3">
        <w:rPr>
          <w:color w:val="000000"/>
        </w:rPr>
        <w:t xml:space="preserve"> (далее – Кодекс) следующие изменения: </w:t>
      </w:r>
    </w:p>
    <w:p w:rsidR="00F82BA3" w:rsidRPr="00F82BA3" w:rsidRDefault="00F82BA3" w:rsidP="00F82BA3">
      <w:pPr>
        <w:pStyle w:val="a4"/>
        <w:ind w:firstLine="709"/>
        <w:jc w:val="both"/>
        <w:rPr>
          <w:color w:val="000000"/>
        </w:rPr>
      </w:pPr>
      <w:r w:rsidRPr="00F82BA3">
        <w:rPr>
          <w:color w:val="000000"/>
        </w:rPr>
        <w:t>1.</w:t>
      </w:r>
      <w:r>
        <w:rPr>
          <w:color w:val="000000"/>
        </w:rPr>
        <w:t>1</w:t>
      </w:r>
      <w:r w:rsidRPr="00F82BA3">
        <w:rPr>
          <w:color w:val="000000"/>
        </w:rPr>
        <w:t xml:space="preserve">.Абзац второй пункта </w:t>
      </w:r>
      <w:r>
        <w:rPr>
          <w:color w:val="000000"/>
        </w:rPr>
        <w:t>5</w:t>
      </w:r>
      <w:r w:rsidRPr="00F82BA3">
        <w:rPr>
          <w:color w:val="000000"/>
        </w:rPr>
        <w:t xml:space="preserve"> статьи </w:t>
      </w:r>
      <w:r>
        <w:rPr>
          <w:color w:val="000000"/>
        </w:rPr>
        <w:t>2</w:t>
      </w:r>
      <w:r w:rsidRPr="00F82BA3">
        <w:rPr>
          <w:color w:val="000000"/>
        </w:rPr>
        <w:t xml:space="preserve"> Кодекса изложить в следующей редакции: </w:t>
      </w:r>
    </w:p>
    <w:p w:rsidR="00F82BA3" w:rsidRDefault="00F82BA3" w:rsidP="00F82BA3">
      <w:pPr>
        <w:pStyle w:val="a4"/>
        <w:ind w:firstLine="709"/>
        <w:jc w:val="both"/>
        <w:rPr>
          <w:shd w:val="clear" w:color="auto" w:fill="FFFFFF"/>
        </w:rPr>
      </w:pPr>
      <w:r w:rsidRPr="00F82BA3">
        <w:rPr>
          <w:color w:val="000000"/>
        </w:rPr>
        <w:t>«Муниципальный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82BA3" w:rsidRPr="00B61332" w:rsidRDefault="00B61332" w:rsidP="00B61332">
      <w:pPr>
        <w:pStyle w:val="a4"/>
        <w:ind w:firstLine="709"/>
        <w:jc w:val="both"/>
        <w:rPr>
          <w:shd w:val="clear" w:color="auto" w:fill="FFFFFF"/>
        </w:rPr>
      </w:pPr>
      <w:r w:rsidRPr="00B61332">
        <w:rPr>
          <w:shd w:val="clear" w:color="auto" w:fill="FFFFFF"/>
        </w:rPr>
        <w:t>Муниципальный</w:t>
      </w:r>
      <w:r w:rsidRPr="00B61332">
        <w:rPr>
          <w:shd w:val="clear" w:color="auto" w:fill="FFFFFF"/>
        </w:rPr>
        <w:tab/>
        <w:t>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r>
        <w:rPr>
          <w:shd w:val="clear" w:color="auto" w:fill="FFFFFF"/>
        </w:rPr>
        <w:t>»</w:t>
      </w:r>
    </w:p>
    <w:p w:rsidR="00F82BA3" w:rsidRPr="00F82BA3" w:rsidRDefault="00F82BA3" w:rsidP="00F82BA3">
      <w:pPr>
        <w:pStyle w:val="a4"/>
        <w:ind w:firstLine="709"/>
        <w:jc w:val="both"/>
        <w:rPr>
          <w:color w:val="000000"/>
        </w:rPr>
      </w:pPr>
      <w:r w:rsidRPr="00F82BA3">
        <w:rPr>
          <w:color w:val="000000"/>
        </w:rPr>
        <w:t>1.</w:t>
      </w:r>
      <w:r w:rsidR="00B61332">
        <w:rPr>
          <w:color w:val="000000"/>
        </w:rPr>
        <w:t>2</w:t>
      </w:r>
      <w:r w:rsidR="00B61332" w:rsidRPr="00B61332">
        <w:rPr>
          <w:color w:val="000000"/>
        </w:rPr>
        <w:t xml:space="preserve"> </w:t>
      </w:r>
      <w:r w:rsidR="00B61332">
        <w:rPr>
          <w:color w:val="000000"/>
        </w:rPr>
        <w:t>Пункт</w:t>
      </w:r>
      <w:r w:rsidR="00B61332" w:rsidRPr="00F82BA3">
        <w:rPr>
          <w:color w:val="000000"/>
        </w:rPr>
        <w:t xml:space="preserve"> </w:t>
      </w:r>
      <w:r w:rsidR="00B61332">
        <w:rPr>
          <w:color w:val="000000"/>
        </w:rPr>
        <w:t>5</w:t>
      </w:r>
      <w:r w:rsidR="00B61332" w:rsidRPr="00F82BA3">
        <w:rPr>
          <w:color w:val="000000"/>
        </w:rPr>
        <w:t xml:space="preserve"> статьи </w:t>
      </w:r>
      <w:r w:rsidR="00B61332">
        <w:rPr>
          <w:color w:val="000000"/>
        </w:rPr>
        <w:t>2</w:t>
      </w:r>
      <w:r w:rsidR="00B61332" w:rsidRPr="00F82BA3">
        <w:rPr>
          <w:color w:val="000000"/>
        </w:rPr>
        <w:t xml:space="preserve"> </w:t>
      </w:r>
      <w:r w:rsidRPr="00F82BA3">
        <w:rPr>
          <w:color w:val="000000"/>
        </w:rPr>
        <w:t xml:space="preserve">Кодекса дополнить </w:t>
      </w:r>
      <w:r w:rsidR="00B61332">
        <w:rPr>
          <w:color w:val="000000"/>
        </w:rPr>
        <w:t>абзацем</w:t>
      </w:r>
      <w:r w:rsidRPr="00F82BA3">
        <w:rPr>
          <w:color w:val="000000"/>
        </w:rPr>
        <w:t xml:space="preserve"> следующего содержания: </w:t>
      </w:r>
    </w:p>
    <w:p w:rsidR="00B61332" w:rsidRDefault="00B61332" w:rsidP="00F82BA3">
      <w:pPr>
        <w:pStyle w:val="a4"/>
        <w:ind w:firstLine="709"/>
        <w:jc w:val="both"/>
        <w:rPr>
          <w:shd w:val="clear" w:color="auto" w:fill="FFFFFF"/>
        </w:rPr>
      </w:pPr>
      <w:r>
        <w:rPr>
          <w:color w:val="000000"/>
        </w:rPr>
        <w:t>«</w:t>
      </w:r>
      <w:r w:rsidR="00F82BA3" w:rsidRPr="00F82BA3">
        <w:rPr>
          <w:color w:val="000000"/>
        </w:rPr>
        <w:t xml:space="preserve">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w:t>
      </w:r>
      <w:r w:rsidR="00F82BA3" w:rsidRPr="00F82BA3">
        <w:rPr>
          <w:color w:val="000000"/>
        </w:rPr>
        <w:lastRenderedPageBreak/>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B61332">
        <w:rPr>
          <w:shd w:val="clear" w:color="auto" w:fill="FFFFFF"/>
        </w:rPr>
        <w:t xml:space="preserve"> </w:t>
      </w:r>
    </w:p>
    <w:p w:rsidR="00F82BA3" w:rsidRPr="00F82BA3" w:rsidRDefault="00B61332" w:rsidP="00F82BA3">
      <w:pPr>
        <w:pStyle w:val="a4"/>
        <w:ind w:firstLine="709"/>
        <w:jc w:val="both"/>
        <w:rPr>
          <w:color w:val="000000"/>
        </w:rPr>
      </w:pPr>
      <w:r>
        <w:rPr>
          <w:shd w:val="clear" w:color="auto" w:fill="FFFFFF"/>
        </w:rPr>
        <w:t>3</w:t>
      </w:r>
      <w:r w:rsidRPr="00937A10">
        <w:rPr>
          <w:shd w:val="clear" w:color="auto" w:fill="FFFFFF"/>
        </w:rPr>
        <w:t xml:space="preserve">. Опубликовать настоящее решение в периодическом печатном издании «Муниципальный Вестник» </w:t>
      </w:r>
      <w:r w:rsidR="001340ED">
        <w:rPr>
          <w:shd w:val="clear" w:color="auto" w:fill="FFFFFF"/>
        </w:rPr>
        <w:t>Круглянского</w:t>
      </w:r>
      <w:r>
        <w:rPr>
          <w:shd w:val="clear" w:color="auto" w:fill="FFFFFF"/>
        </w:rPr>
        <w:t xml:space="preserve"> </w:t>
      </w:r>
      <w:r w:rsidRPr="00937A10">
        <w:rPr>
          <w:shd w:val="clear" w:color="auto" w:fill="FFFFFF"/>
        </w:rPr>
        <w:t xml:space="preserve">сельского поселения Каширского муниципального района Воронежской области и на официальном сайте администрации </w:t>
      </w:r>
      <w:r w:rsidR="001340ED">
        <w:rPr>
          <w:shd w:val="clear" w:color="auto" w:fill="FFFFFF"/>
        </w:rPr>
        <w:t>Круглянского</w:t>
      </w:r>
      <w:r>
        <w:rPr>
          <w:shd w:val="clear" w:color="auto" w:fill="FFFFFF"/>
        </w:rPr>
        <w:t xml:space="preserve"> </w:t>
      </w:r>
      <w:r w:rsidRPr="00937A10">
        <w:rPr>
          <w:shd w:val="clear" w:color="auto" w:fill="FFFFFF"/>
        </w:rPr>
        <w:t>сельского поселения Каширского муниципального района Воронежской области.</w:t>
      </w:r>
    </w:p>
    <w:p w:rsidR="00937A10" w:rsidRDefault="00941D85" w:rsidP="00937A10">
      <w:pPr>
        <w:ind w:firstLine="709"/>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95pt;margin-top:11.9pt;width:105.6pt;height:105.1pt;rotation:580790fd;z-index:-251657216;mso-position-horizontal-relative:text;mso-position-vertical-relative:text;mso-width-relative:page;mso-height-relative:page">
            <v:imagedata r:id="rId7" o:title="7"/>
          </v:shape>
        </w:pict>
      </w:r>
      <w:r w:rsidR="00D6553F">
        <w:rPr>
          <w:rFonts w:ascii="Times New Roman" w:hAnsi="Times New Roman"/>
          <w:sz w:val="24"/>
          <w:szCs w:val="24"/>
        </w:rPr>
        <w:t>4</w:t>
      </w:r>
      <w:r w:rsidR="00937A10" w:rsidRPr="00937A10">
        <w:rPr>
          <w:rFonts w:ascii="Times New Roman" w:hAnsi="Times New Roman"/>
          <w:sz w:val="24"/>
          <w:szCs w:val="24"/>
        </w:rPr>
        <w:t>. Контроль за ис</w:t>
      </w:r>
      <w:r w:rsidR="00AD78F1">
        <w:rPr>
          <w:rFonts w:ascii="Times New Roman" w:hAnsi="Times New Roman"/>
          <w:sz w:val="24"/>
          <w:szCs w:val="24"/>
        </w:rPr>
        <w:t>полнением настоящего решения оставляю за собой</w:t>
      </w:r>
      <w:r w:rsidR="00937A10" w:rsidRPr="00937A10">
        <w:rPr>
          <w:rFonts w:ascii="Times New Roman" w:hAnsi="Times New Roman"/>
          <w:sz w:val="24"/>
          <w:szCs w:val="24"/>
        </w:rPr>
        <w:t>.</w:t>
      </w:r>
    </w:p>
    <w:p w:rsidR="00937A10" w:rsidRPr="00937A10" w:rsidRDefault="00937A10" w:rsidP="00937A10">
      <w:pPr>
        <w:ind w:firstLine="709"/>
        <w:rPr>
          <w:rFonts w:ascii="Times New Roman" w:hAnsi="Times New Roman"/>
          <w:sz w:val="24"/>
          <w:szCs w:val="24"/>
        </w:rPr>
      </w:pPr>
    </w:p>
    <w:tbl>
      <w:tblPr>
        <w:tblW w:w="0" w:type="auto"/>
        <w:tblLook w:val="04A0" w:firstRow="1" w:lastRow="0" w:firstColumn="1" w:lastColumn="0" w:noHBand="0" w:noVBand="1"/>
      </w:tblPr>
      <w:tblGrid>
        <w:gridCol w:w="4683"/>
        <w:gridCol w:w="4672"/>
      </w:tblGrid>
      <w:tr w:rsidR="00937A10" w:rsidRPr="00937A10" w:rsidTr="006A075E">
        <w:tc>
          <w:tcPr>
            <w:tcW w:w="4785" w:type="dxa"/>
          </w:tcPr>
          <w:p w:rsidR="00937A10" w:rsidRPr="00937A10" w:rsidRDefault="00937A10" w:rsidP="00B61332">
            <w:pPr>
              <w:pStyle w:val="a4"/>
              <w:jc w:val="both"/>
              <w:rPr>
                <w:shd w:val="clear" w:color="auto" w:fill="FFFFFF"/>
              </w:rPr>
            </w:pPr>
            <w:r w:rsidRPr="00937A10">
              <w:rPr>
                <w:shd w:val="clear" w:color="auto" w:fill="FFFFFF"/>
              </w:rPr>
              <w:t xml:space="preserve">Глава </w:t>
            </w:r>
            <w:r w:rsidR="001340ED">
              <w:rPr>
                <w:shd w:val="clear" w:color="auto" w:fill="FFFFFF"/>
              </w:rPr>
              <w:t>Круглянского</w:t>
            </w:r>
            <w:r w:rsidR="00AD78F1">
              <w:rPr>
                <w:shd w:val="clear" w:color="auto" w:fill="FFFFFF"/>
              </w:rPr>
              <w:t xml:space="preserve"> </w:t>
            </w:r>
            <w:r w:rsidRPr="00937A10">
              <w:rPr>
                <w:shd w:val="clear" w:color="auto" w:fill="FFFFFF"/>
              </w:rPr>
              <w:t>сельского поселения</w:t>
            </w:r>
          </w:p>
        </w:tc>
        <w:tc>
          <w:tcPr>
            <w:tcW w:w="4786" w:type="dxa"/>
          </w:tcPr>
          <w:p w:rsidR="00A46BBB" w:rsidRPr="00937A10" w:rsidRDefault="007B4597" w:rsidP="007B4597">
            <w:pPr>
              <w:pStyle w:val="a4"/>
              <w:tabs>
                <w:tab w:val="left" w:pos="1068"/>
              </w:tabs>
            </w:pPr>
            <w:r>
              <w:tab/>
            </w:r>
            <w:r w:rsidR="00941D85">
              <w:t xml:space="preserve">              </w:t>
            </w:r>
            <w:r>
              <w:t>В.В. Плякина</w:t>
            </w:r>
          </w:p>
        </w:tc>
      </w:tr>
      <w:tr w:rsidR="007B4597" w:rsidRPr="00937A10" w:rsidTr="006A075E">
        <w:tc>
          <w:tcPr>
            <w:tcW w:w="4785" w:type="dxa"/>
          </w:tcPr>
          <w:p w:rsidR="007B4597" w:rsidRPr="00937A10" w:rsidRDefault="007B4597" w:rsidP="00B61332">
            <w:pPr>
              <w:pStyle w:val="a4"/>
              <w:jc w:val="both"/>
              <w:rPr>
                <w:shd w:val="clear" w:color="auto" w:fill="FFFFFF"/>
              </w:rPr>
            </w:pPr>
          </w:p>
        </w:tc>
        <w:tc>
          <w:tcPr>
            <w:tcW w:w="4786" w:type="dxa"/>
          </w:tcPr>
          <w:p w:rsidR="007B4597" w:rsidRPr="00937A10" w:rsidRDefault="007B4597" w:rsidP="00792CE8">
            <w:pPr>
              <w:pStyle w:val="a4"/>
            </w:pPr>
          </w:p>
        </w:tc>
      </w:tr>
    </w:tbl>
    <w:p w:rsidR="00937A10" w:rsidRPr="00A46BBB" w:rsidRDefault="00937A10" w:rsidP="004F3C1D">
      <w:pPr>
        <w:suppressAutoHyphens/>
        <w:spacing w:after="0" w:line="240" w:lineRule="auto"/>
        <w:jc w:val="both"/>
      </w:pPr>
      <w:bookmarkStart w:id="0" w:name="_GoBack"/>
      <w:bookmarkEnd w:id="0"/>
    </w:p>
    <w:sectPr w:rsidR="00937A10" w:rsidRPr="00A46BBB" w:rsidSect="00162D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C7" w:rsidRDefault="005542C7">
      <w:pPr>
        <w:spacing w:after="0" w:line="240" w:lineRule="auto"/>
      </w:pPr>
      <w:r>
        <w:separator/>
      </w:r>
    </w:p>
  </w:endnote>
  <w:endnote w:type="continuationSeparator" w:id="0">
    <w:p w:rsidR="005542C7" w:rsidRDefault="0055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C7" w:rsidRDefault="005542C7">
      <w:pPr>
        <w:spacing w:after="0" w:line="240" w:lineRule="auto"/>
      </w:pPr>
      <w:r>
        <w:separator/>
      </w:r>
    </w:p>
  </w:footnote>
  <w:footnote w:type="continuationSeparator" w:id="0">
    <w:p w:rsidR="005542C7" w:rsidRDefault="00554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77397"/>
    <w:multiLevelType w:val="multilevel"/>
    <w:tmpl w:val="8C3C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1C28CD"/>
    <w:multiLevelType w:val="multilevel"/>
    <w:tmpl w:val="1236F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BE"/>
    <w:rsid w:val="00074471"/>
    <w:rsid w:val="001340ED"/>
    <w:rsid w:val="00162DE2"/>
    <w:rsid w:val="00353C15"/>
    <w:rsid w:val="003F55F4"/>
    <w:rsid w:val="004E5B17"/>
    <w:rsid w:val="004F3C1D"/>
    <w:rsid w:val="005542C7"/>
    <w:rsid w:val="005B58DB"/>
    <w:rsid w:val="00613B57"/>
    <w:rsid w:val="006225AD"/>
    <w:rsid w:val="00723C42"/>
    <w:rsid w:val="00792CE8"/>
    <w:rsid w:val="007B4597"/>
    <w:rsid w:val="007E2FDA"/>
    <w:rsid w:val="008B7028"/>
    <w:rsid w:val="00937A10"/>
    <w:rsid w:val="00941D85"/>
    <w:rsid w:val="009B134C"/>
    <w:rsid w:val="00A46BBB"/>
    <w:rsid w:val="00A97C3C"/>
    <w:rsid w:val="00AA089F"/>
    <w:rsid w:val="00AD78F1"/>
    <w:rsid w:val="00B61332"/>
    <w:rsid w:val="00BE627C"/>
    <w:rsid w:val="00C369BE"/>
    <w:rsid w:val="00D6553F"/>
    <w:rsid w:val="00EC0DD3"/>
    <w:rsid w:val="00F82BA3"/>
    <w:rsid w:val="00FD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D924C8-76B8-40DB-A2DC-70BD774A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5AD"/>
    <w:pPr>
      <w:ind w:left="720"/>
      <w:contextualSpacing/>
    </w:pPr>
  </w:style>
  <w:style w:type="paragraph" w:styleId="a4">
    <w:name w:val="No Spacing"/>
    <w:uiPriority w:val="1"/>
    <w:qFormat/>
    <w:rsid w:val="00937A10"/>
    <w:pPr>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A46BBB"/>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6">
    <w:name w:val="Верхний колонтитул Знак"/>
    <w:basedOn w:val="a0"/>
    <w:link w:val="a5"/>
    <w:uiPriority w:val="99"/>
    <w:rsid w:val="00A46BBB"/>
    <w:rPr>
      <w:rFonts w:ascii="Arial" w:eastAsia="Times New Roman" w:hAnsi="Arial" w:cs="Times New Roman"/>
      <w:kern w:val="0"/>
      <w:sz w:val="24"/>
      <w:szCs w:val="24"/>
      <w:lang w:eastAsia="ru-RU"/>
      <w14:ligatures w14:val="none"/>
    </w:rPr>
  </w:style>
  <w:style w:type="paragraph" w:styleId="a7">
    <w:name w:val="footer"/>
    <w:basedOn w:val="a"/>
    <w:link w:val="a8"/>
    <w:uiPriority w:val="99"/>
    <w:unhideWhenUsed/>
    <w:rsid w:val="00A46BBB"/>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8">
    <w:name w:val="Нижний колонтитул Знак"/>
    <w:basedOn w:val="a0"/>
    <w:link w:val="a7"/>
    <w:uiPriority w:val="99"/>
    <w:rsid w:val="00A46BBB"/>
    <w:rPr>
      <w:rFonts w:ascii="Arial" w:eastAsia="Times New Roman" w:hAnsi="Arial" w:cs="Times New Roman"/>
      <w:kern w:val="0"/>
      <w:sz w:val="24"/>
      <w:szCs w:val="24"/>
      <w:lang w:eastAsia="ru-RU"/>
      <w14:ligatures w14:val="none"/>
    </w:rPr>
  </w:style>
  <w:style w:type="paragraph" w:styleId="a9">
    <w:name w:val="Balloon Text"/>
    <w:basedOn w:val="a"/>
    <w:link w:val="aa"/>
    <w:uiPriority w:val="99"/>
    <w:semiHidden/>
    <w:unhideWhenUsed/>
    <w:rsid w:val="00EC0D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3376</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nikitapelagin686@gmail.com</dc:creator>
  <cp:lastModifiedBy>Круглое </cp:lastModifiedBy>
  <cp:revision>4</cp:revision>
  <cp:lastPrinted>2025-05-19T08:31:00Z</cp:lastPrinted>
  <dcterms:created xsi:type="dcterms:W3CDTF">2025-05-19T08:31:00Z</dcterms:created>
  <dcterms:modified xsi:type="dcterms:W3CDTF">2025-05-19T08:40:00Z</dcterms:modified>
</cp:coreProperties>
</file>